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FE5667" w14:textId="1CDBB951" w:rsidR="00904496" w:rsidRPr="00943A46" w:rsidRDefault="00626B10" w:rsidP="004957A1">
      <w:r w:rsidRPr="00943A46">
        <w:rPr>
          <w:noProof/>
        </w:rPr>
        <w:drawing>
          <wp:anchor distT="0" distB="0" distL="114300" distR="114300" simplePos="0" relativeHeight="251657728" behindDoc="1" locked="0" layoutInCell="1" allowOverlap="1" wp14:anchorId="015CF61A" wp14:editId="34611CE9">
            <wp:simplePos x="0" y="0"/>
            <wp:positionH relativeFrom="column">
              <wp:posOffset>-565235</wp:posOffset>
            </wp:positionH>
            <wp:positionV relativeFrom="paragraph">
              <wp:posOffset>-483678</wp:posOffset>
            </wp:positionV>
            <wp:extent cx="2555875" cy="89471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8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B19" w:rsidRPr="00943A46">
        <w:t xml:space="preserve">            </w:t>
      </w:r>
      <w:r w:rsidR="0023330C" w:rsidRPr="00943A46">
        <w:t xml:space="preserve">          </w:t>
      </w:r>
      <w:r w:rsidR="00F63B19" w:rsidRPr="00943A46">
        <w:t xml:space="preserve"> </w:t>
      </w:r>
      <w:r w:rsidR="0023330C" w:rsidRPr="00943A46">
        <w:t xml:space="preserve">                        </w:t>
      </w:r>
      <w:r w:rsidR="00F63B19" w:rsidRPr="00943A46">
        <w:t xml:space="preserve">                 </w:t>
      </w:r>
      <w:r w:rsidR="00825843">
        <w:t xml:space="preserve">                                     </w:t>
      </w:r>
      <w:r w:rsidR="00F63B19" w:rsidRPr="00943A46">
        <w:t xml:space="preserve">   </w:t>
      </w:r>
      <w:r w:rsidR="008C42C2" w:rsidRPr="00943A46">
        <w:t xml:space="preserve">   </w:t>
      </w:r>
    </w:p>
    <w:p w14:paraId="5C459DE2" w14:textId="77777777" w:rsidR="0023330C" w:rsidRPr="008A2FA3" w:rsidRDefault="0023330C" w:rsidP="00904496">
      <w:pPr>
        <w:jc w:val="center"/>
        <w:rPr>
          <w:rFonts w:ascii="Marianne" w:hAnsi="Marianne"/>
          <w:b/>
          <w:bCs/>
        </w:rPr>
      </w:pPr>
      <w:r w:rsidRPr="008A2FA3">
        <w:rPr>
          <w:rFonts w:ascii="Marianne" w:hAnsi="Marianne"/>
          <w:b/>
          <w:bCs/>
        </w:rPr>
        <w:t>CONVENTION</w:t>
      </w:r>
      <w:r w:rsidR="00F96C0A" w:rsidRPr="008A2FA3">
        <w:rPr>
          <w:rFonts w:ascii="Marianne" w:hAnsi="Marianne"/>
          <w:b/>
          <w:bCs/>
        </w:rPr>
        <w:t xml:space="preserve"> de PARTENARIAT</w:t>
      </w:r>
    </w:p>
    <w:p w14:paraId="75C6D9AA" w14:textId="77777777" w:rsidR="0023330C" w:rsidRPr="008A2FA3" w:rsidRDefault="0023330C">
      <w:pPr>
        <w:rPr>
          <w:rFonts w:ascii="Marianne" w:hAnsi="Marianne"/>
        </w:rPr>
      </w:pPr>
    </w:p>
    <w:p w14:paraId="6899448B" w14:textId="77777777" w:rsidR="00904496" w:rsidRPr="008A2FA3" w:rsidRDefault="00CC50F6">
      <w:pPr>
        <w:rPr>
          <w:rFonts w:ascii="Marianne" w:hAnsi="Marianne"/>
          <w:i/>
          <w:iCs/>
          <w:sz w:val="20"/>
          <w:szCs w:val="20"/>
        </w:rPr>
      </w:pPr>
      <w:r w:rsidRPr="008A2FA3">
        <w:rPr>
          <w:rFonts w:ascii="Marianne" w:hAnsi="Marianne"/>
          <w:i/>
          <w:iCs/>
          <w:sz w:val="20"/>
          <w:szCs w:val="20"/>
        </w:rPr>
        <w:t>Référence</w:t>
      </w:r>
      <w:r w:rsidR="00904496" w:rsidRPr="008A2FA3">
        <w:rPr>
          <w:rFonts w:ascii="Marianne" w:hAnsi="Marianne"/>
          <w:i/>
          <w:iCs/>
          <w:sz w:val="20"/>
          <w:szCs w:val="20"/>
        </w:rPr>
        <w:t>s</w:t>
      </w:r>
      <w:r w:rsidRPr="008A2FA3">
        <w:rPr>
          <w:rFonts w:ascii="Marianne" w:hAnsi="Marianne"/>
          <w:i/>
          <w:iCs/>
          <w:sz w:val="20"/>
          <w:szCs w:val="20"/>
        </w:rPr>
        <w:t> :</w:t>
      </w:r>
      <w:r w:rsidR="00904496" w:rsidRPr="008A2FA3">
        <w:rPr>
          <w:rFonts w:ascii="Marianne" w:hAnsi="Marianne"/>
          <w:i/>
          <w:iCs/>
          <w:sz w:val="20"/>
          <w:szCs w:val="20"/>
        </w:rPr>
        <w:br/>
        <w:t>- Article L312-3 du code de l’éducation relatif à l’enseignement de l’éducation physique et sportive,</w:t>
      </w:r>
    </w:p>
    <w:p w14:paraId="7CCDAB37" w14:textId="1344C8CC" w:rsidR="008C42C2" w:rsidRPr="008A2FA3" w:rsidRDefault="00904496">
      <w:pPr>
        <w:rPr>
          <w:rFonts w:ascii="Marianne" w:hAnsi="Marianne"/>
          <w:i/>
          <w:iCs/>
          <w:sz w:val="20"/>
          <w:szCs w:val="20"/>
        </w:rPr>
      </w:pPr>
      <w:r w:rsidRPr="008A2FA3">
        <w:rPr>
          <w:rFonts w:ascii="Marianne" w:hAnsi="Marianne"/>
          <w:i/>
          <w:iCs/>
          <w:sz w:val="20"/>
          <w:szCs w:val="20"/>
        </w:rPr>
        <w:t>-</w:t>
      </w:r>
      <w:r w:rsidR="0023330C" w:rsidRPr="008A2FA3">
        <w:rPr>
          <w:rFonts w:ascii="Marianne" w:hAnsi="Marianne"/>
          <w:i/>
          <w:iCs/>
          <w:sz w:val="20"/>
          <w:szCs w:val="20"/>
        </w:rPr>
        <w:t xml:space="preserve"> circulaire </w:t>
      </w:r>
      <w:r w:rsidR="00F96C0A" w:rsidRPr="008A2FA3">
        <w:rPr>
          <w:rFonts w:ascii="Marianne" w:hAnsi="Marianne"/>
          <w:i/>
          <w:iCs/>
          <w:sz w:val="20"/>
          <w:szCs w:val="20"/>
        </w:rPr>
        <w:t>interministérielle n°2017</w:t>
      </w:r>
      <w:r w:rsidR="0023330C" w:rsidRPr="008A2FA3">
        <w:rPr>
          <w:rFonts w:ascii="Marianne" w:hAnsi="Marianne"/>
          <w:i/>
          <w:iCs/>
          <w:sz w:val="20"/>
          <w:szCs w:val="20"/>
        </w:rPr>
        <w:t>-</w:t>
      </w:r>
      <w:r w:rsidR="00F96C0A" w:rsidRPr="008A2FA3">
        <w:rPr>
          <w:rFonts w:ascii="Marianne" w:hAnsi="Marianne"/>
          <w:i/>
          <w:iCs/>
          <w:sz w:val="20"/>
          <w:szCs w:val="20"/>
        </w:rPr>
        <w:t>116</w:t>
      </w:r>
      <w:r w:rsidR="0023330C" w:rsidRPr="008A2FA3">
        <w:rPr>
          <w:rFonts w:ascii="Marianne" w:hAnsi="Marianne"/>
          <w:i/>
          <w:iCs/>
          <w:sz w:val="20"/>
          <w:szCs w:val="20"/>
        </w:rPr>
        <w:t xml:space="preserve"> du </w:t>
      </w:r>
      <w:r w:rsidR="00F96C0A" w:rsidRPr="008A2FA3">
        <w:rPr>
          <w:rFonts w:ascii="Marianne" w:hAnsi="Marianne"/>
          <w:i/>
          <w:iCs/>
          <w:sz w:val="20"/>
          <w:szCs w:val="20"/>
        </w:rPr>
        <w:t>6/10/2017</w:t>
      </w:r>
      <w:r w:rsidR="0060661A" w:rsidRPr="008A2FA3">
        <w:rPr>
          <w:rFonts w:ascii="Marianne" w:hAnsi="Marianne"/>
          <w:i/>
          <w:iCs/>
          <w:sz w:val="20"/>
          <w:szCs w:val="20"/>
        </w:rPr>
        <w:t>, relative à l’encadrement des activités physiques et sportives dans les écoles maternelles et élémentaires publiques</w:t>
      </w:r>
      <w:r w:rsidRPr="008A2FA3">
        <w:rPr>
          <w:rFonts w:ascii="Marianne" w:hAnsi="Marianne"/>
          <w:i/>
          <w:iCs/>
          <w:sz w:val="20"/>
          <w:szCs w:val="20"/>
        </w:rPr>
        <w:t>.</w:t>
      </w:r>
    </w:p>
    <w:p w14:paraId="792E6A38" w14:textId="77777777" w:rsidR="0023330C" w:rsidRPr="008A2FA3" w:rsidRDefault="0023330C">
      <w:pPr>
        <w:rPr>
          <w:rFonts w:ascii="Marianne" w:hAnsi="Marianne"/>
          <w:sz w:val="20"/>
          <w:szCs w:val="20"/>
        </w:rPr>
      </w:pPr>
    </w:p>
    <w:p w14:paraId="2177BF6F" w14:textId="2B109054" w:rsidR="008D499D" w:rsidRPr="008A2FA3" w:rsidRDefault="0023330C">
      <w:pPr>
        <w:rPr>
          <w:rFonts w:ascii="Marianne" w:hAnsi="Marianne"/>
          <w:sz w:val="20"/>
          <w:szCs w:val="20"/>
        </w:rPr>
      </w:pPr>
      <w:r w:rsidRPr="008A2FA3">
        <w:rPr>
          <w:rFonts w:ascii="Marianne" w:hAnsi="Marianne"/>
          <w:sz w:val="20"/>
          <w:szCs w:val="20"/>
        </w:rPr>
        <w:t xml:space="preserve">Entre </w:t>
      </w:r>
      <w:sdt>
        <w:sdtPr>
          <w:rPr>
            <w:rFonts w:ascii="Marianne" w:hAnsi="Marianne"/>
            <w:sz w:val="20"/>
            <w:szCs w:val="20"/>
          </w:rPr>
          <w:tag w:val="Cliquez ici"/>
          <w:id w:val="-11538925"/>
          <w:placeholder>
            <w:docPart w:val="407D13BA58DD4746A836BA56B9EE7D41"/>
          </w:placeholder>
          <w:showingPlcHdr/>
        </w:sdtPr>
        <w:sdtEndPr/>
        <w:sdtContent>
          <w:r w:rsidR="00345655" w:rsidRPr="008A2FA3">
            <w:rPr>
              <w:rStyle w:val="Textedelespacerserv"/>
              <w:rFonts w:ascii="Marianne" w:hAnsi="Marianne"/>
              <w:color w:val="auto"/>
              <w:sz w:val="20"/>
              <w:szCs w:val="20"/>
              <w:highlight w:val="lightGray"/>
            </w:rPr>
            <w:t>Nom de la structure</w:t>
          </w:r>
        </w:sdtContent>
      </w:sdt>
      <w:r w:rsidR="00111BB1" w:rsidRPr="008A2FA3">
        <w:rPr>
          <w:rFonts w:ascii="Marianne" w:hAnsi="Marianne"/>
          <w:sz w:val="20"/>
          <w:szCs w:val="20"/>
        </w:rPr>
        <w:t>,</w:t>
      </w:r>
      <w:r w:rsidR="00F96C0A" w:rsidRPr="008A2FA3">
        <w:rPr>
          <w:rFonts w:ascii="Marianne" w:hAnsi="Marianne"/>
          <w:sz w:val="20"/>
          <w:szCs w:val="20"/>
        </w:rPr>
        <w:t xml:space="preserve"> </w:t>
      </w:r>
    </w:p>
    <w:p w14:paraId="02C0BC63" w14:textId="77777777" w:rsidR="008D499D" w:rsidRPr="008A2FA3" w:rsidRDefault="008D499D">
      <w:pPr>
        <w:rPr>
          <w:rFonts w:ascii="Marianne" w:hAnsi="Marianne"/>
          <w:sz w:val="20"/>
          <w:szCs w:val="20"/>
        </w:rPr>
      </w:pPr>
    </w:p>
    <w:p w14:paraId="204DAA9D" w14:textId="2A3751C2" w:rsidR="00943A46" w:rsidRPr="008A2FA3" w:rsidRDefault="0011688F">
      <w:pPr>
        <w:rPr>
          <w:rFonts w:ascii="Marianne" w:hAnsi="Marianne"/>
          <w:sz w:val="20"/>
          <w:szCs w:val="20"/>
        </w:rPr>
      </w:pPr>
      <w:proofErr w:type="gramStart"/>
      <w:r w:rsidRPr="008A2FA3">
        <w:rPr>
          <w:rFonts w:ascii="Marianne" w:hAnsi="Marianne"/>
          <w:sz w:val="20"/>
          <w:szCs w:val="20"/>
        </w:rPr>
        <w:t>représenté</w:t>
      </w:r>
      <w:r w:rsidR="004B48DC" w:rsidRPr="008A2FA3">
        <w:rPr>
          <w:rFonts w:ascii="Marianne" w:hAnsi="Marianne"/>
          <w:sz w:val="20"/>
          <w:szCs w:val="20"/>
        </w:rPr>
        <w:t>e</w:t>
      </w:r>
      <w:proofErr w:type="gramEnd"/>
      <w:r w:rsidR="0023330C" w:rsidRPr="008A2FA3">
        <w:rPr>
          <w:rFonts w:ascii="Marianne" w:hAnsi="Marianne"/>
          <w:sz w:val="20"/>
          <w:szCs w:val="20"/>
        </w:rPr>
        <w:t xml:space="preserve"> par</w:t>
      </w:r>
      <w:r w:rsidR="00EB63C3" w:rsidRPr="008A2FA3">
        <w:rPr>
          <w:rFonts w:ascii="Marianne" w:hAnsi="Marianne"/>
          <w:sz w:val="20"/>
          <w:szCs w:val="20"/>
        </w:rPr>
        <w:t xml:space="preserve"> </w:t>
      </w:r>
      <w:sdt>
        <w:sdtPr>
          <w:rPr>
            <w:rFonts w:ascii="Marianne" w:eastAsia="Times New Roman" w:hAnsi="Marianne" w:cs="Times New Roman"/>
            <w:sz w:val="20"/>
            <w:szCs w:val="20"/>
          </w:rPr>
          <w:tag w:val="Civilité"/>
          <w:id w:val="1336576164"/>
          <w:placeholder>
            <w:docPart w:val="EE77DB52EBFC43CC81CD778265849A2A"/>
          </w:placeholder>
          <w:showingPlcHdr/>
          <w15:color w:val="000000"/>
          <w:comboBox>
            <w:listItem w:displayText="Monsieur" w:value="Monsieur"/>
            <w:listItem w:displayText="Madame" w:value="Madame"/>
          </w:comboBox>
        </w:sdtPr>
        <w:sdtContent>
          <w:r w:rsidR="00885923" w:rsidRPr="008A2FA3">
            <w:rPr>
              <w:rFonts w:ascii="Marianne" w:eastAsia="Times New Roman" w:hAnsi="Marianne" w:cs="Times New Roman"/>
              <w:sz w:val="20"/>
              <w:szCs w:val="20"/>
              <w:highlight w:val="lightGray"/>
            </w:rPr>
            <w:t>Civilité</w:t>
          </w:r>
        </w:sdtContent>
      </w:sdt>
      <w:r w:rsidR="00885923" w:rsidRPr="008A2FA3">
        <w:rPr>
          <w:rFonts w:ascii="Marianne" w:hAnsi="Marianne"/>
          <w:sz w:val="20"/>
          <w:szCs w:val="20"/>
        </w:rPr>
        <w:t xml:space="preserve"> </w:t>
      </w:r>
      <w:sdt>
        <w:sdtPr>
          <w:rPr>
            <w:rFonts w:ascii="Marianne" w:eastAsia="Times New Roman" w:hAnsi="Marianne" w:cs="Times New Roman"/>
            <w:sz w:val="20"/>
            <w:szCs w:val="20"/>
          </w:rPr>
          <w:tag w:val="Nom"/>
          <w:id w:val="1208524825"/>
          <w:placeholder>
            <w:docPart w:val="535AEC4AFB2D428EA7D328B6B9B14DEB"/>
          </w:placeholder>
          <w:showingPlcHdr/>
        </w:sdtPr>
        <w:sdtContent>
          <w:r w:rsidR="00885923" w:rsidRPr="008A2FA3">
            <w:rPr>
              <w:rStyle w:val="Textedelespacerserv"/>
              <w:rFonts w:ascii="Marianne" w:hAnsi="Marianne"/>
              <w:color w:val="auto"/>
              <w:sz w:val="20"/>
              <w:szCs w:val="20"/>
              <w:highlight w:val="lightGray"/>
            </w:rPr>
            <w:t>Nom(s) de famille</w:t>
          </w:r>
        </w:sdtContent>
      </w:sdt>
      <w:r w:rsidR="0023330C" w:rsidRPr="008A2FA3">
        <w:rPr>
          <w:rFonts w:ascii="Marianne" w:hAnsi="Marianne"/>
          <w:sz w:val="20"/>
          <w:szCs w:val="20"/>
        </w:rPr>
        <w:br/>
      </w:r>
    </w:p>
    <w:p w14:paraId="1AF742B3" w14:textId="1638E8F5" w:rsidR="0023330C" w:rsidRPr="008A2FA3" w:rsidRDefault="00031BAD">
      <w:pPr>
        <w:rPr>
          <w:rFonts w:ascii="Marianne" w:hAnsi="Marianne"/>
          <w:sz w:val="20"/>
          <w:szCs w:val="20"/>
        </w:rPr>
      </w:pPr>
      <w:proofErr w:type="gramStart"/>
      <w:r w:rsidRPr="008A2FA3">
        <w:rPr>
          <w:rFonts w:ascii="Marianne" w:hAnsi="Marianne"/>
          <w:sz w:val="20"/>
          <w:szCs w:val="20"/>
        </w:rPr>
        <w:t>e</w:t>
      </w:r>
      <w:r w:rsidR="0023330C" w:rsidRPr="008A2FA3">
        <w:rPr>
          <w:rFonts w:ascii="Marianne" w:hAnsi="Marianne"/>
          <w:sz w:val="20"/>
          <w:szCs w:val="20"/>
        </w:rPr>
        <w:t>t</w:t>
      </w:r>
      <w:proofErr w:type="gramEnd"/>
      <w:r w:rsidR="0023330C" w:rsidRPr="008A2FA3">
        <w:rPr>
          <w:rFonts w:ascii="Marianne" w:hAnsi="Marianne" w:cs="Calibri"/>
          <w:sz w:val="20"/>
          <w:szCs w:val="20"/>
        </w:rPr>
        <w:t> </w:t>
      </w:r>
    </w:p>
    <w:p w14:paraId="1AC69290" w14:textId="77777777" w:rsidR="0023330C" w:rsidRPr="008A2FA3" w:rsidRDefault="0023330C">
      <w:pPr>
        <w:rPr>
          <w:rFonts w:ascii="Marianne" w:hAnsi="Marianne"/>
          <w:sz w:val="20"/>
          <w:szCs w:val="20"/>
        </w:rPr>
      </w:pPr>
    </w:p>
    <w:p w14:paraId="4EF1675E" w14:textId="0FF337FB" w:rsidR="0023330C" w:rsidRPr="008A2FA3" w:rsidRDefault="00403224">
      <w:pPr>
        <w:rPr>
          <w:rFonts w:ascii="Marianne" w:hAnsi="Marianne"/>
          <w:sz w:val="20"/>
          <w:szCs w:val="20"/>
        </w:rPr>
      </w:pPr>
      <w:proofErr w:type="gramStart"/>
      <w:r w:rsidRPr="008A2FA3">
        <w:rPr>
          <w:rFonts w:ascii="Marianne" w:hAnsi="Marianne"/>
          <w:sz w:val="20"/>
          <w:szCs w:val="20"/>
        </w:rPr>
        <w:t>l’inspecteur</w:t>
      </w:r>
      <w:proofErr w:type="gramEnd"/>
      <w:r w:rsidR="009760C6" w:rsidRPr="008A2FA3">
        <w:rPr>
          <w:rFonts w:ascii="Marianne" w:hAnsi="Marianne"/>
          <w:sz w:val="20"/>
          <w:szCs w:val="20"/>
        </w:rPr>
        <w:t xml:space="preserve"> </w:t>
      </w:r>
      <w:r w:rsidR="000B5364">
        <w:rPr>
          <w:rFonts w:ascii="Marianne" w:hAnsi="Marianne"/>
          <w:sz w:val="20"/>
          <w:szCs w:val="20"/>
        </w:rPr>
        <w:t>d’</w:t>
      </w:r>
      <w:r w:rsidR="009760C6" w:rsidRPr="008A2FA3">
        <w:rPr>
          <w:rFonts w:ascii="Marianne" w:hAnsi="Marianne"/>
          <w:sz w:val="20"/>
          <w:szCs w:val="20"/>
        </w:rPr>
        <w:t>académ</w:t>
      </w:r>
      <w:r w:rsidRPr="008A2FA3">
        <w:rPr>
          <w:rFonts w:ascii="Marianne" w:hAnsi="Marianne"/>
          <w:sz w:val="20"/>
          <w:szCs w:val="20"/>
        </w:rPr>
        <w:t>ie, directeur</w:t>
      </w:r>
      <w:r w:rsidR="000B5364">
        <w:rPr>
          <w:rFonts w:ascii="Marianne" w:hAnsi="Marianne"/>
          <w:sz w:val="20"/>
          <w:szCs w:val="20"/>
        </w:rPr>
        <w:t xml:space="preserve"> académique</w:t>
      </w:r>
      <w:r w:rsidRPr="008A2FA3">
        <w:rPr>
          <w:rFonts w:ascii="Marianne" w:hAnsi="Marianne"/>
          <w:sz w:val="20"/>
          <w:szCs w:val="20"/>
        </w:rPr>
        <w:t xml:space="preserve"> </w:t>
      </w:r>
      <w:r w:rsidR="00F96C0A" w:rsidRPr="008A2FA3">
        <w:rPr>
          <w:rFonts w:ascii="Marianne" w:hAnsi="Marianne"/>
          <w:sz w:val="20"/>
          <w:szCs w:val="20"/>
        </w:rPr>
        <w:t>des services de l’é</w:t>
      </w:r>
      <w:r w:rsidR="0023330C" w:rsidRPr="008A2FA3">
        <w:rPr>
          <w:rFonts w:ascii="Marianne" w:hAnsi="Marianne"/>
          <w:sz w:val="20"/>
          <w:szCs w:val="20"/>
        </w:rPr>
        <w:t xml:space="preserve">ducation nationale </w:t>
      </w:r>
      <w:r w:rsidR="004E4166" w:rsidRPr="008A2FA3">
        <w:rPr>
          <w:rFonts w:ascii="Marianne" w:hAnsi="Marianne"/>
          <w:sz w:val="20"/>
          <w:szCs w:val="20"/>
        </w:rPr>
        <w:t>du</w:t>
      </w:r>
      <w:r w:rsidR="009760C6" w:rsidRPr="008A2FA3">
        <w:rPr>
          <w:rFonts w:ascii="Marianne" w:hAnsi="Marianne"/>
          <w:sz w:val="20"/>
          <w:szCs w:val="20"/>
        </w:rPr>
        <w:t xml:space="preserve"> Jura</w:t>
      </w:r>
      <w:r w:rsidR="00031BAD" w:rsidRPr="008A2FA3">
        <w:rPr>
          <w:rFonts w:ascii="Marianne" w:hAnsi="Marianne"/>
          <w:sz w:val="20"/>
          <w:szCs w:val="20"/>
        </w:rPr>
        <w:t>,</w:t>
      </w:r>
    </w:p>
    <w:p w14:paraId="1E175ED0" w14:textId="77777777" w:rsidR="0023330C" w:rsidRPr="008A2FA3" w:rsidRDefault="0023330C">
      <w:pPr>
        <w:rPr>
          <w:rFonts w:ascii="Marianne" w:hAnsi="Marianne"/>
          <w:sz w:val="20"/>
          <w:szCs w:val="20"/>
        </w:rPr>
      </w:pPr>
    </w:p>
    <w:p w14:paraId="019D06FE" w14:textId="77777777" w:rsidR="0023330C" w:rsidRPr="008A2FA3" w:rsidRDefault="002D7EAB">
      <w:pPr>
        <w:rPr>
          <w:rFonts w:ascii="Marianne" w:hAnsi="Marianne"/>
          <w:sz w:val="20"/>
          <w:szCs w:val="20"/>
        </w:rPr>
      </w:pPr>
      <w:proofErr w:type="gramStart"/>
      <w:r w:rsidRPr="008A2FA3">
        <w:rPr>
          <w:rFonts w:ascii="Marianne" w:hAnsi="Marianne"/>
          <w:sz w:val="20"/>
          <w:szCs w:val="20"/>
        </w:rPr>
        <w:t>i</w:t>
      </w:r>
      <w:r w:rsidR="0023330C" w:rsidRPr="008A2FA3">
        <w:rPr>
          <w:rFonts w:ascii="Marianne" w:hAnsi="Marianne"/>
          <w:sz w:val="20"/>
          <w:szCs w:val="20"/>
        </w:rPr>
        <w:t>l</w:t>
      </w:r>
      <w:proofErr w:type="gramEnd"/>
      <w:r w:rsidR="0023330C" w:rsidRPr="008A2FA3">
        <w:rPr>
          <w:rFonts w:ascii="Marianne" w:hAnsi="Marianne"/>
          <w:sz w:val="20"/>
          <w:szCs w:val="20"/>
        </w:rPr>
        <w:t xml:space="preserve"> a été convenu ce qui suit</w:t>
      </w:r>
      <w:r w:rsidR="0023330C" w:rsidRPr="008A2FA3">
        <w:rPr>
          <w:rFonts w:ascii="Marianne" w:hAnsi="Marianne" w:cs="Calibri"/>
          <w:sz w:val="20"/>
          <w:szCs w:val="20"/>
        </w:rPr>
        <w:t> </w:t>
      </w:r>
      <w:r w:rsidR="0023330C" w:rsidRPr="008A2FA3">
        <w:rPr>
          <w:rFonts w:ascii="Marianne" w:hAnsi="Marianne"/>
          <w:sz w:val="20"/>
          <w:szCs w:val="20"/>
        </w:rPr>
        <w:t>:</w:t>
      </w:r>
    </w:p>
    <w:p w14:paraId="2E72A4E3" w14:textId="77777777" w:rsidR="00141BCE" w:rsidRPr="008A2FA3" w:rsidRDefault="00141BCE">
      <w:pPr>
        <w:rPr>
          <w:rFonts w:ascii="Marianne" w:hAnsi="Marianne"/>
          <w:sz w:val="20"/>
          <w:szCs w:val="20"/>
        </w:rPr>
      </w:pPr>
    </w:p>
    <w:p w14:paraId="62DB797C" w14:textId="0FDCE79C" w:rsidR="0023330C" w:rsidRPr="008A2FA3" w:rsidRDefault="0023330C">
      <w:pPr>
        <w:rPr>
          <w:rFonts w:ascii="Marianne" w:hAnsi="Marianne"/>
          <w:b/>
          <w:bCs/>
          <w:sz w:val="20"/>
          <w:szCs w:val="20"/>
        </w:rPr>
      </w:pPr>
      <w:r w:rsidRPr="008A2FA3">
        <w:rPr>
          <w:rFonts w:ascii="Marianne" w:hAnsi="Marianne"/>
          <w:b/>
          <w:bCs/>
          <w:sz w:val="20"/>
          <w:szCs w:val="20"/>
        </w:rPr>
        <w:t>Article 1</w:t>
      </w:r>
      <w:r w:rsidRPr="008A2FA3">
        <w:rPr>
          <w:rFonts w:ascii="Marianne" w:hAnsi="Marianne" w:cs="Calibri"/>
          <w:b/>
          <w:bCs/>
          <w:sz w:val="20"/>
          <w:szCs w:val="20"/>
        </w:rPr>
        <w:t> </w:t>
      </w:r>
      <w:r w:rsidRPr="008A2FA3">
        <w:rPr>
          <w:rFonts w:ascii="Marianne" w:hAnsi="Marianne"/>
          <w:b/>
          <w:bCs/>
          <w:sz w:val="20"/>
          <w:szCs w:val="20"/>
        </w:rPr>
        <w:t xml:space="preserve">: </w:t>
      </w:r>
      <w:r w:rsidR="004B48DC" w:rsidRPr="008A2FA3">
        <w:rPr>
          <w:rFonts w:ascii="Marianne" w:hAnsi="Marianne"/>
          <w:b/>
          <w:bCs/>
          <w:sz w:val="20"/>
          <w:szCs w:val="20"/>
        </w:rPr>
        <w:t>o</w:t>
      </w:r>
      <w:r w:rsidR="00F96C0A" w:rsidRPr="008A2FA3">
        <w:rPr>
          <w:rFonts w:ascii="Marianne" w:hAnsi="Marianne"/>
          <w:b/>
          <w:bCs/>
          <w:sz w:val="20"/>
          <w:szCs w:val="20"/>
        </w:rPr>
        <w:t>bjectifs du partenariat</w:t>
      </w:r>
    </w:p>
    <w:p w14:paraId="18D073C6" w14:textId="5C401401" w:rsidR="0023330C" w:rsidRPr="008A2FA3" w:rsidRDefault="0023330C" w:rsidP="00440575">
      <w:pPr>
        <w:jc w:val="both"/>
        <w:rPr>
          <w:rFonts w:ascii="Marianne" w:hAnsi="Marianne"/>
          <w:sz w:val="20"/>
          <w:szCs w:val="20"/>
        </w:rPr>
      </w:pPr>
      <w:r w:rsidRPr="008A2FA3">
        <w:rPr>
          <w:rFonts w:ascii="Marianne" w:hAnsi="Marianne"/>
          <w:sz w:val="20"/>
          <w:szCs w:val="20"/>
        </w:rPr>
        <w:t>La présente convention a pour objet</w:t>
      </w:r>
      <w:r w:rsidR="00F96C0A" w:rsidRPr="008A2FA3">
        <w:rPr>
          <w:rFonts w:ascii="Marianne" w:hAnsi="Marianne"/>
          <w:sz w:val="20"/>
          <w:szCs w:val="20"/>
        </w:rPr>
        <w:t xml:space="preserve"> </w:t>
      </w:r>
      <w:r w:rsidR="00106AD8" w:rsidRPr="008A2FA3">
        <w:rPr>
          <w:rFonts w:ascii="Marianne" w:hAnsi="Marianne"/>
          <w:sz w:val="20"/>
          <w:szCs w:val="20"/>
        </w:rPr>
        <w:t>de définir les conditions</w:t>
      </w:r>
      <w:r w:rsidR="00F81FF8" w:rsidRPr="008A2FA3">
        <w:rPr>
          <w:rFonts w:ascii="Marianne" w:hAnsi="Marianne"/>
          <w:sz w:val="20"/>
          <w:szCs w:val="20"/>
        </w:rPr>
        <w:t xml:space="preserve"> de co-</w:t>
      </w:r>
      <w:r w:rsidR="00111BB1" w:rsidRPr="008A2FA3">
        <w:rPr>
          <w:rFonts w:ascii="Marianne" w:hAnsi="Marianne"/>
          <w:sz w:val="20"/>
          <w:szCs w:val="20"/>
        </w:rPr>
        <w:t xml:space="preserve">intervention </w:t>
      </w:r>
      <w:r w:rsidR="007C0D50" w:rsidRPr="008A2FA3">
        <w:rPr>
          <w:rFonts w:ascii="Marianne" w:hAnsi="Marianne"/>
          <w:sz w:val="20"/>
          <w:szCs w:val="20"/>
        </w:rPr>
        <w:t>de</w:t>
      </w:r>
      <w:r w:rsidR="00345655" w:rsidRPr="008A2FA3">
        <w:rPr>
          <w:rFonts w:ascii="Marianne" w:hAnsi="Marianne"/>
          <w:sz w:val="20"/>
          <w:szCs w:val="20"/>
        </w:rPr>
        <w:t xml:space="preserve"> </w:t>
      </w:r>
      <w:sdt>
        <w:sdtPr>
          <w:rPr>
            <w:rFonts w:ascii="Marianne" w:eastAsia="Times New Roman" w:hAnsi="Marianne" w:cs="Times New Roman"/>
            <w:sz w:val="20"/>
            <w:szCs w:val="20"/>
          </w:rPr>
          <w:tag w:val="Civilité"/>
          <w:id w:val="-1943907286"/>
          <w:placeholder>
            <w:docPart w:val="63D042C0226245D7983069D2A443A2DB"/>
          </w:placeholder>
          <w:showingPlcHdr/>
          <w15:color w:val="000000"/>
          <w:comboBox>
            <w:listItem w:displayText="Monsieur" w:value="Monsieur"/>
            <w:listItem w:displayText="Madame" w:value="Madame"/>
            <w:listItem w:displayText="Mesdames" w:value="Mesdames"/>
            <w:listItem w:displayText="Messieurs" w:value="Messieurs"/>
            <w:listItem w:displayText="Madame et Monsieur" w:value="Madame et Monsieur"/>
            <w:listItem w:displayText="Mesdames et Messieurs" w:value="Mesdames et Messieurs"/>
          </w:comboBox>
        </w:sdtPr>
        <w:sdtEndPr/>
        <w:sdtContent>
          <w:r w:rsidR="00345655" w:rsidRPr="008A2FA3">
            <w:rPr>
              <w:rFonts w:ascii="Marianne" w:eastAsia="Times New Roman" w:hAnsi="Marianne" w:cs="Times New Roman"/>
              <w:sz w:val="20"/>
              <w:szCs w:val="20"/>
              <w:highlight w:val="lightGray"/>
            </w:rPr>
            <w:t>Civilité</w:t>
          </w:r>
        </w:sdtContent>
      </w:sdt>
      <w:r w:rsidR="00CA1993" w:rsidRPr="008A2FA3">
        <w:rPr>
          <w:rFonts w:ascii="Marianne" w:hAnsi="Marianne"/>
          <w:sz w:val="20"/>
          <w:szCs w:val="20"/>
        </w:rPr>
        <w:t xml:space="preserve"> </w:t>
      </w:r>
      <w:sdt>
        <w:sdtPr>
          <w:rPr>
            <w:rFonts w:ascii="Marianne" w:eastAsia="Times New Roman" w:hAnsi="Marianne" w:cs="Times New Roman"/>
            <w:sz w:val="20"/>
            <w:szCs w:val="20"/>
          </w:rPr>
          <w:tag w:val="Nom"/>
          <w:id w:val="338280556"/>
          <w:placeholder>
            <w:docPart w:val="7BEA46FBA6164BC0BF8411167D304611"/>
          </w:placeholder>
          <w:showingPlcHdr/>
        </w:sdtPr>
        <w:sdtEndPr/>
        <w:sdtContent>
          <w:r w:rsidR="00345655" w:rsidRPr="008A2FA3">
            <w:rPr>
              <w:rStyle w:val="Textedelespacerserv"/>
              <w:rFonts w:ascii="Marianne" w:hAnsi="Marianne"/>
              <w:color w:val="auto"/>
              <w:sz w:val="20"/>
              <w:szCs w:val="20"/>
              <w:highlight w:val="lightGray"/>
            </w:rPr>
            <w:t>Nom(s) de famille</w:t>
          </w:r>
        </w:sdtContent>
      </w:sdt>
      <w:r w:rsidR="00121BAA" w:rsidRPr="008A2FA3">
        <w:rPr>
          <w:rFonts w:ascii="Marianne" w:hAnsi="Marianne"/>
          <w:i/>
          <w:iCs/>
          <w:sz w:val="20"/>
          <w:szCs w:val="20"/>
        </w:rPr>
        <w:t>,</w:t>
      </w:r>
      <w:r w:rsidR="00396B42" w:rsidRPr="008A2FA3">
        <w:rPr>
          <w:rFonts w:ascii="Marianne" w:hAnsi="Marianne"/>
          <w:i/>
          <w:iCs/>
          <w:sz w:val="20"/>
          <w:szCs w:val="20"/>
        </w:rPr>
        <w:t xml:space="preserve"> </w:t>
      </w:r>
      <w:r w:rsidR="00E52A9C" w:rsidRPr="008A2FA3">
        <w:rPr>
          <w:rFonts w:ascii="Marianne" w:hAnsi="Marianne"/>
          <w:sz w:val="20"/>
          <w:szCs w:val="20"/>
        </w:rPr>
        <w:t>auprès d</w:t>
      </w:r>
      <w:r w:rsidR="00111BB1" w:rsidRPr="008A2FA3">
        <w:rPr>
          <w:rFonts w:ascii="Marianne" w:hAnsi="Marianne"/>
          <w:sz w:val="20"/>
          <w:szCs w:val="20"/>
        </w:rPr>
        <w:t>es</w:t>
      </w:r>
      <w:r w:rsidR="009908AD" w:rsidRPr="008A2FA3">
        <w:rPr>
          <w:rFonts w:ascii="Marianne" w:hAnsi="Marianne"/>
          <w:sz w:val="20"/>
          <w:szCs w:val="20"/>
        </w:rPr>
        <w:t xml:space="preserve"> écoles primaires publiques </w:t>
      </w:r>
      <w:r w:rsidR="007C0D50" w:rsidRPr="008A2FA3">
        <w:rPr>
          <w:rFonts w:ascii="Marianne" w:hAnsi="Marianne"/>
          <w:sz w:val="20"/>
          <w:szCs w:val="20"/>
        </w:rPr>
        <w:t>maternelle et élémentaire d</w:t>
      </w:r>
      <w:r w:rsidR="00E52A9C" w:rsidRPr="008A2FA3">
        <w:rPr>
          <w:rFonts w:ascii="Marianne" w:hAnsi="Marianne"/>
          <w:sz w:val="20"/>
          <w:szCs w:val="20"/>
        </w:rPr>
        <w:t xml:space="preserve">u département du Jura </w:t>
      </w:r>
      <w:r w:rsidR="00F96C0A" w:rsidRPr="008A2FA3">
        <w:rPr>
          <w:rFonts w:ascii="Marianne" w:hAnsi="Marianne"/>
          <w:sz w:val="20"/>
          <w:szCs w:val="20"/>
        </w:rPr>
        <w:t xml:space="preserve">sur </w:t>
      </w:r>
      <w:r w:rsidR="00111BB1" w:rsidRPr="008A2FA3">
        <w:rPr>
          <w:rFonts w:ascii="Marianne" w:hAnsi="Marianne"/>
          <w:sz w:val="20"/>
          <w:szCs w:val="20"/>
        </w:rPr>
        <w:t xml:space="preserve">le </w:t>
      </w:r>
      <w:r w:rsidR="00F96C0A" w:rsidRPr="008A2FA3">
        <w:rPr>
          <w:rFonts w:ascii="Marianne" w:hAnsi="Marianne"/>
          <w:sz w:val="20"/>
          <w:szCs w:val="20"/>
        </w:rPr>
        <w:t>temps scolaire</w:t>
      </w:r>
      <w:r w:rsidR="00111BB1" w:rsidRPr="008A2FA3">
        <w:rPr>
          <w:rFonts w:ascii="Marianne" w:hAnsi="Marianne"/>
          <w:sz w:val="20"/>
          <w:szCs w:val="20"/>
        </w:rPr>
        <w:t>, aux côtés des enseignants</w:t>
      </w:r>
      <w:r w:rsidR="00F96C0A" w:rsidRPr="008A2FA3">
        <w:rPr>
          <w:rFonts w:ascii="Marianne" w:hAnsi="Marianne"/>
          <w:sz w:val="20"/>
          <w:szCs w:val="20"/>
        </w:rPr>
        <w:t>. L</w:t>
      </w:r>
      <w:r w:rsidRPr="008A2FA3">
        <w:rPr>
          <w:rFonts w:ascii="Marianne" w:hAnsi="Marianne"/>
          <w:sz w:val="20"/>
          <w:szCs w:val="20"/>
        </w:rPr>
        <w:t xml:space="preserve">a mise en œuvre </w:t>
      </w:r>
      <w:r w:rsidR="00111BB1" w:rsidRPr="008A2FA3">
        <w:rPr>
          <w:rFonts w:ascii="Marianne" w:hAnsi="Marianne"/>
          <w:sz w:val="20"/>
          <w:szCs w:val="20"/>
        </w:rPr>
        <w:t>de l’</w:t>
      </w:r>
      <w:r w:rsidR="00F96C0A" w:rsidRPr="008A2FA3">
        <w:rPr>
          <w:rFonts w:ascii="Marianne" w:hAnsi="Marianne"/>
          <w:sz w:val="20"/>
          <w:szCs w:val="20"/>
        </w:rPr>
        <w:t>enseignement</w:t>
      </w:r>
      <w:r w:rsidR="00111BB1" w:rsidRPr="008A2FA3">
        <w:rPr>
          <w:rFonts w:ascii="Marianne" w:hAnsi="Marianne"/>
          <w:sz w:val="20"/>
          <w:szCs w:val="20"/>
        </w:rPr>
        <w:t xml:space="preserve"> de l’éducation physique et sportive</w:t>
      </w:r>
      <w:r w:rsidRPr="008A2FA3">
        <w:rPr>
          <w:rFonts w:ascii="Marianne" w:hAnsi="Marianne"/>
          <w:sz w:val="20"/>
          <w:szCs w:val="20"/>
        </w:rPr>
        <w:t>, telle qu'elle est définie par les textes en vigueur, notamment les programmes d'enseignement de l'éc</w:t>
      </w:r>
      <w:r w:rsidR="005C4DD4" w:rsidRPr="008A2FA3">
        <w:rPr>
          <w:rFonts w:ascii="Marianne" w:hAnsi="Marianne"/>
          <w:sz w:val="20"/>
          <w:szCs w:val="20"/>
        </w:rPr>
        <w:t>ole,</w:t>
      </w:r>
      <w:r w:rsidRPr="008A2FA3">
        <w:rPr>
          <w:rFonts w:ascii="Marianne" w:hAnsi="Marianne"/>
          <w:sz w:val="20"/>
          <w:szCs w:val="20"/>
        </w:rPr>
        <w:t xml:space="preserve"> le </w:t>
      </w:r>
      <w:r w:rsidR="00EB63C3" w:rsidRPr="008A2FA3">
        <w:rPr>
          <w:rFonts w:ascii="Marianne" w:hAnsi="Marianne"/>
          <w:sz w:val="20"/>
          <w:szCs w:val="20"/>
        </w:rPr>
        <w:t>socle commun de connaissances,</w:t>
      </w:r>
      <w:r w:rsidRPr="008A2FA3">
        <w:rPr>
          <w:rFonts w:ascii="Marianne" w:hAnsi="Marianne"/>
          <w:sz w:val="20"/>
          <w:szCs w:val="20"/>
        </w:rPr>
        <w:t xml:space="preserve"> de compétences </w:t>
      </w:r>
      <w:r w:rsidR="00EB63C3" w:rsidRPr="008A2FA3">
        <w:rPr>
          <w:rFonts w:ascii="Marianne" w:hAnsi="Marianne"/>
          <w:sz w:val="20"/>
          <w:szCs w:val="20"/>
        </w:rPr>
        <w:t xml:space="preserve">et de culture, </w:t>
      </w:r>
      <w:r w:rsidR="009908AD" w:rsidRPr="008A2FA3">
        <w:rPr>
          <w:rFonts w:ascii="Marianne" w:hAnsi="Marianne"/>
          <w:sz w:val="20"/>
          <w:szCs w:val="20"/>
        </w:rPr>
        <w:t xml:space="preserve">concerne </w:t>
      </w:r>
      <w:r w:rsidR="00693249" w:rsidRPr="008A2FA3">
        <w:rPr>
          <w:rFonts w:ascii="Marianne" w:hAnsi="Marianne"/>
          <w:sz w:val="20"/>
          <w:szCs w:val="20"/>
        </w:rPr>
        <w:t xml:space="preserve">prioritairement </w:t>
      </w:r>
      <w:r w:rsidR="0011688F" w:rsidRPr="008A2FA3">
        <w:rPr>
          <w:rFonts w:ascii="Marianne" w:hAnsi="Marianne"/>
          <w:sz w:val="20"/>
          <w:szCs w:val="20"/>
        </w:rPr>
        <w:t>les élèves de</w:t>
      </w:r>
      <w:r w:rsidR="006C7F94" w:rsidRPr="008A2FA3">
        <w:rPr>
          <w:rFonts w:ascii="Marianne" w:hAnsi="Marianne"/>
          <w:sz w:val="20"/>
          <w:szCs w:val="20"/>
        </w:rPr>
        <w:t>s</w:t>
      </w:r>
      <w:r w:rsidR="0011688F" w:rsidRPr="008A2FA3">
        <w:rPr>
          <w:rFonts w:ascii="Marianne" w:hAnsi="Marianne"/>
          <w:sz w:val="20"/>
          <w:szCs w:val="20"/>
        </w:rPr>
        <w:t xml:space="preserve"> cycle</w:t>
      </w:r>
      <w:r w:rsidR="006C7F94" w:rsidRPr="008A2FA3">
        <w:rPr>
          <w:rFonts w:ascii="Marianne" w:hAnsi="Marianne"/>
          <w:sz w:val="20"/>
          <w:szCs w:val="20"/>
        </w:rPr>
        <w:t>s 2 et 3 (du CP au CM2).</w:t>
      </w:r>
    </w:p>
    <w:p w14:paraId="72DE41EC" w14:textId="77777777" w:rsidR="0023330C" w:rsidRPr="008A2FA3" w:rsidRDefault="0023330C">
      <w:pPr>
        <w:rPr>
          <w:rFonts w:ascii="Marianne" w:hAnsi="Marianne"/>
          <w:sz w:val="20"/>
          <w:szCs w:val="20"/>
        </w:rPr>
      </w:pPr>
    </w:p>
    <w:p w14:paraId="6DB88A3F" w14:textId="5C143FB5" w:rsidR="009908AD" w:rsidRPr="008A2FA3" w:rsidRDefault="0023330C">
      <w:pPr>
        <w:rPr>
          <w:rFonts w:ascii="Marianne" w:hAnsi="Marianne"/>
          <w:b/>
          <w:bCs/>
          <w:sz w:val="20"/>
          <w:szCs w:val="20"/>
        </w:rPr>
      </w:pPr>
      <w:r w:rsidRPr="008A2FA3">
        <w:rPr>
          <w:rFonts w:ascii="Marianne" w:hAnsi="Marianne"/>
          <w:b/>
          <w:bCs/>
          <w:sz w:val="20"/>
          <w:szCs w:val="20"/>
        </w:rPr>
        <w:t>Article 2</w:t>
      </w:r>
      <w:r w:rsidRPr="008A2FA3">
        <w:rPr>
          <w:rFonts w:ascii="Marianne" w:hAnsi="Marianne" w:cs="Calibri"/>
          <w:b/>
          <w:bCs/>
          <w:sz w:val="20"/>
          <w:szCs w:val="20"/>
        </w:rPr>
        <w:t> </w:t>
      </w:r>
      <w:r w:rsidRPr="008A2FA3">
        <w:rPr>
          <w:rFonts w:ascii="Marianne" w:hAnsi="Marianne"/>
          <w:b/>
          <w:bCs/>
          <w:sz w:val="20"/>
          <w:szCs w:val="20"/>
        </w:rPr>
        <w:t>:</w:t>
      </w:r>
      <w:r w:rsidR="009908AD" w:rsidRPr="008A2FA3">
        <w:rPr>
          <w:rFonts w:ascii="Marianne" w:hAnsi="Marianne"/>
          <w:b/>
          <w:bCs/>
          <w:sz w:val="20"/>
          <w:szCs w:val="20"/>
        </w:rPr>
        <w:t xml:space="preserve"> obligations de l’enseignant responsable de la classe</w:t>
      </w:r>
    </w:p>
    <w:p w14:paraId="5B9C8A52" w14:textId="630CF647" w:rsidR="009908AD" w:rsidRPr="008A2FA3" w:rsidRDefault="009908AD" w:rsidP="00440575">
      <w:pPr>
        <w:jc w:val="both"/>
        <w:rPr>
          <w:rFonts w:ascii="Marianne" w:hAnsi="Marianne"/>
          <w:bCs/>
          <w:sz w:val="20"/>
          <w:szCs w:val="20"/>
        </w:rPr>
      </w:pPr>
      <w:r w:rsidRPr="008A2FA3">
        <w:rPr>
          <w:rFonts w:ascii="Marianne" w:hAnsi="Marianne"/>
          <w:bCs/>
          <w:sz w:val="20"/>
          <w:szCs w:val="20"/>
        </w:rPr>
        <w:t xml:space="preserve">Dans le cadre </w:t>
      </w:r>
      <w:r w:rsidR="00111BB1" w:rsidRPr="008A2FA3">
        <w:rPr>
          <w:rFonts w:ascii="Marianne" w:hAnsi="Marianne"/>
          <w:bCs/>
          <w:sz w:val="20"/>
          <w:szCs w:val="20"/>
        </w:rPr>
        <w:t>de la co</w:t>
      </w:r>
      <w:r w:rsidR="00106AD8" w:rsidRPr="008A2FA3">
        <w:rPr>
          <w:rFonts w:ascii="Marianne" w:hAnsi="Marianne"/>
          <w:bCs/>
          <w:sz w:val="20"/>
          <w:szCs w:val="20"/>
        </w:rPr>
        <w:t>-</w:t>
      </w:r>
      <w:r w:rsidRPr="008A2FA3">
        <w:rPr>
          <w:rFonts w:ascii="Marianne" w:hAnsi="Marianne"/>
          <w:bCs/>
          <w:sz w:val="20"/>
          <w:szCs w:val="20"/>
        </w:rPr>
        <w:t>intervention</w:t>
      </w:r>
      <w:r w:rsidR="00EB63C3" w:rsidRPr="008A2FA3">
        <w:rPr>
          <w:rFonts w:ascii="Marianne" w:hAnsi="Marianne"/>
          <w:bCs/>
          <w:sz w:val="20"/>
          <w:szCs w:val="20"/>
        </w:rPr>
        <w:t xml:space="preserve"> avec un professionnel qualifié</w:t>
      </w:r>
      <w:r w:rsidR="00111BB1" w:rsidRPr="008A2FA3">
        <w:rPr>
          <w:rFonts w:ascii="Marianne" w:hAnsi="Marianne"/>
          <w:bCs/>
          <w:sz w:val="20"/>
          <w:szCs w:val="20"/>
        </w:rPr>
        <w:t>,</w:t>
      </w:r>
      <w:r w:rsidR="00106AD8" w:rsidRPr="008A2FA3">
        <w:rPr>
          <w:rFonts w:ascii="Marianne" w:hAnsi="Marianne"/>
          <w:bCs/>
          <w:sz w:val="20"/>
          <w:szCs w:val="20"/>
        </w:rPr>
        <w:t xml:space="preserve"> </w:t>
      </w:r>
      <w:r w:rsidRPr="008A2FA3">
        <w:rPr>
          <w:rFonts w:ascii="Marianne" w:hAnsi="Marianne"/>
          <w:bCs/>
          <w:sz w:val="20"/>
          <w:szCs w:val="20"/>
        </w:rPr>
        <w:t>l’enseignant d</w:t>
      </w:r>
      <w:r w:rsidR="004B48DC" w:rsidRPr="008A2FA3">
        <w:rPr>
          <w:rFonts w:ascii="Marianne" w:hAnsi="Marianne"/>
          <w:bCs/>
          <w:sz w:val="20"/>
          <w:szCs w:val="20"/>
        </w:rPr>
        <w:t>oit</w:t>
      </w:r>
      <w:r w:rsidR="00111BB1" w:rsidRPr="008A2FA3">
        <w:rPr>
          <w:rFonts w:ascii="Marianne" w:hAnsi="Marianne"/>
          <w:bCs/>
          <w:sz w:val="20"/>
          <w:szCs w:val="20"/>
        </w:rPr>
        <w:t xml:space="preserve"> </w:t>
      </w:r>
      <w:r w:rsidRPr="008A2FA3">
        <w:rPr>
          <w:rFonts w:ascii="Marianne" w:hAnsi="Marianne"/>
          <w:bCs/>
          <w:sz w:val="20"/>
          <w:szCs w:val="20"/>
        </w:rPr>
        <w:t>présenter son projet pédagogique</w:t>
      </w:r>
      <w:r w:rsidR="00106AD8" w:rsidRPr="008A2FA3">
        <w:rPr>
          <w:rFonts w:ascii="Marianne" w:hAnsi="Marianne"/>
          <w:bCs/>
          <w:sz w:val="20"/>
          <w:szCs w:val="20"/>
        </w:rPr>
        <w:t xml:space="preserve"> aux </w:t>
      </w:r>
      <w:r w:rsidRPr="008A2FA3">
        <w:rPr>
          <w:rFonts w:ascii="Marianne" w:hAnsi="Marianne"/>
          <w:bCs/>
          <w:sz w:val="20"/>
          <w:szCs w:val="20"/>
        </w:rPr>
        <w:t>intervenant</w:t>
      </w:r>
      <w:r w:rsidR="00106AD8" w:rsidRPr="008A2FA3">
        <w:rPr>
          <w:rFonts w:ascii="Marianne" w:hAnsi="Marianne"/>
          <w:bCs/>
          <w:sz w:val="20"/>
          <w:szCs w:val="20"/>
        </w:rPr>
        <w:t xml:space="preserve">s. Un temps de concertation préalable </w:t>
      </w:r>
      <w:r w:rsidR="00111BB1" w:rsidRPr="008A2FA3">
        <w:rPr>
          <w:rFonts w:ascii="Marianne" w:hAnsi="Marianne"/>
          <w:bCs/>
          <w:sz w:val="20"/>
          <w:szCs w:val="20"/>
        </w:rPr>
        <w:t>d</w:t>
      </w:r>
      <w:r w:rsidR="004B48DC" w:rsidRPr="008A2FA3">
        <w:rPr>
          <w:rFonts w:ascii="Marianne" w:hAnsi="Marianne"/>
          <w:bCs/>
          <w:sz w:val="20"/>
          <w:szCs w:val="20"/>
        </w:rPr>
        <w:t>oit</w:t>
      </w:r>
      <w:r w:rsidR="00106AD8" w:rsidRPr="008A2FA3">
        <w:rPr>
          <w:rFonts w:ascii="Marianne" w:hAnsi="Marianne"/>
          <w:bCs/>
          <w:sz w:val="20"/>
          <w:szCs w:val="20"/>
        </w:rPr>
        <w:t xml:space="preserve"> être </w:t>
      </w:r>
      <w:r w:rsidR="00440575" w:rsidRPr="008A2FA3">
        <w:rPr>
          <w:rFonts w:ascii="Marianne" w:hAnsi="Marianne"/>
          <w:bCs/>
          <w:sz w:val="20"/>
          <w:szCs w:val="20"/>
        </w:rPr>
        <w:t>env</w:t>
      </w:r>
      <w:r w:rsidR="00111BB1" w:rsidRPr="008A2FA3">
        <w:rPr>
          <w:rFonts w:ascii="Marianne" w:hAnsi="Marianne"/>
          <w:bCs/>
          <w:sz w:val="20"/>
          <w:szCs w:val="20"/>
        </w:rPr>
        <w:t>isagé pour partager ce projet,</w:t>
      </w:r>
      <w:r w:rsidR="00440575" w:rsidRPr="008A2FA3">
        <w:rPr>
          <w:rFonts w:ascii="Marianne" w:hAnsi="Marianne"/>
          <w:bCs/>
          <w:sz w:val="20"/>
          <w:szCs w:val="20"/>
        </w:rPr>
        <w:t xml:space="preserve"> définir les responsabilités de chaque intervenant</w:t>
      </w:r>
      <w:r w:rsidR="00111BB1" w:rsidRPr="008A2FA3">
        <w:rPr>
          <w:rFonts w:ascii="Marianne" w:hAnsi="Marianne"/>
          <w:bCs/>
          <w:sz w:val="20"/>
          <w:szCs w:val="20"/>
        </w:rPr>
        <w:t xml:space="preserve"> et l’organisation pédagogique r</w:t>
      </w:r>
      <w:r w:rsidR="003363CA" w:rsidRPr="008A2FA3">
        <w:rPr>
          <w:rFonts w:ascii="Marianne" w:hAnsi="Marianne"/>
          <w:bCs/>
          <w:sz w:val="20"/>
          <w:szCs w:val="20"/>
        </w:rPr>
        <w:t>e</w:t>
      </w:r>
      <w:r w:rsidR="00111BB1" w:rsidRPr="008A2FA3">
        <w:rPr>
          <w:rFonts w:ascii="Marianne" w:hAnsi="Marianne"/>
          <w:bCs/>
          <w:sz w:val="20"/>
          <w:szCs w:val="20"/>
        </w:rPr>
        <w:t>tenue</w:t>
      </w:r>
      <w:r w:rsidR="00440575" w:rsidRPr="008A2FA3">
        <w:rPr>
          <w:rFonts w:ascii="Marianne" w:hAnsi="Marianne"/>
          <w:bCs/>
          <w:sz w:val="20"/>
          <w:szCs w:val="20"/>
        </w:rPr>
        <w:t>. L’enseignant p</w:t>
      </w:r>
      <w:r w:rsidR="004B48DC" w:rsidRPr="008A2FA3">
        <w:rPr>
          <w:rFonts w:ascii="Marianne" w:hAnsi="Marianne"/>
          <w:bCs/>
          <w:sz w:val="20"/>
          <w:szCs w:val="20"/>
        </w:rPr>
        <w:t>eut</w:t>
      </w:r>
      <w:r w:rsidR="00440575" w:rsidRPr="008A2FA3">
        <w:rPr>
          <w:rFonts w:ascii="Marianne" w:hAnsi="Marianne"/>
          <w:bCs/>
          <w:sz w:val="20"/>
          <w:szCs w:val="20"/>
        </w:rPr>
        <w:t xml:space="preserve"> solliciter le conseiller pédagogique </w:t>
      </w:r>
      <w:r w:rsidR="006C7F94" w:rsidRPr="008A2FA3">
        <w:rPr>
          <w:rFonts w:ascii="Marianne" w:hAnsi="Marianne"/>
          <w:bCs/>
          <w:sz w:val="20"/>
          <w:szCs w:val="20"/>
        </w:rPr>
        <w:t xml:space="preserve">EPS </w:t>
      </w:r>
      <w:r w:rsidR="0060661A" w:rsidRPr="008A2FA3">
        <w:rPr>
          <w:rFonts w:ascii="Marianne" w:hAnsi="Marianne"/>
          <w:bCs/>
          <w:sz w:val="20"/>
          <w:szCs w:val="20"/>
        </w:rPr>
        <w:t xml:space="preserve">de la circonscription pour </w:t>
      </w:r>
      <w:r w:rsidR="00440575" w:rsidRPr="008A2FA3">
        <w:rPr>
          <w:rFonts w:ascii="Marianne" w:hAnsi="Marianne"/>
          <w:bCs/>
          <w:sz w:val="20"/>
          <w:szCs w:val="20"/>
        </w:rPr>
        <w:t>la rédaction du projet.</w:t>
      </w:r>
    </w:p>
    <w:p w14:paraId="1F735A50" w14:textId="04749907" w:rsidR="003363CA" w:rsidRPr="008A2FA3" w:rsidRDefault="003363CA" w:rsidP="00440575">
      <w:pPr>
        <w:jc w:val="both"/>
        <w:rPr>
          <w:rFonts w:ascii="Marianne" w:hAnsi="Marianne"/>
          <w:bCs/>
          <w:sz w:val="20"/>
          <w:szCs w:val="20"/>
        </w:rPr>
      </w:pPr>
      <w:r w:rsidRPr="008A2FA3">
        <w:rPr>
          <w:rFonts w:ascii="Marianne" w:hAnsi="Marianne"/>
          <w:bCs/>
          <w:sz w:val="20"/>
          <w:szCs w:val="20"/>
        </w:rPr>
        <w:t>La responsabilité pédagogique de l’organisation des activités scolaires incombe à l’enseignant titulaire de la classe</w:t>
      </w:r>
      <w:r w:rsidR="00A077A8" w:rsidRPr="008A2FA3">
        <w:rPr>
          <w:rFonts w:ascii="Marianne" w:hAnsi="Marianne"/>
          <w:bCs/>
          <w:sz w:val="20"/>
          <w:szCs w:val="20"/>
        </w:rPr>
        <w:t xml:space="preserve"> ou à son remplaçant. </w:t>
      </w:r>
      <w:bookmarkStart w:id="0" w:name="_Hlk163045631"/>
      <w:r w:rsidR="00975FC3" w:rsidRPr="008A2FA3">
        <w:rPr>
          <w:rFonts w:ascii="Marianne" w:hAnsi="Marianne"/>
          <w:bCs/>
          <w:sz w:val="20"/>
          <w:szCs w:val="20"/>
        </w:rPr>
        <w:t>Cependant, quand cela est nécessaire, des groupes peuvent être constitués mais l’enseignant demeure responsable et garant du projet pédagogique.</w:t>
      </w:r>
      <w:bookmarkEnd w:id="0"/>
      <w:r w:rsidR="00975FC3" w:rsidRPr="008A2FA3">
        <w:rPr>
          <w:rFonts w:ascii="Marianne" w:hAnsi="Marianne"/>
          <w:bCs/>
          <w:sz w:val="20"/>
          <w:szCs w:val="20"/>
        </w:rPr>
        <w:t xml:space="preserve"> Il est donc exclu d’envisager des activités sans son implication directe </w:t>
      </w:r>
      <w:r w:rsidR="00703C5E">
        <w:rPr>
          <w:rFonts w:ascii="Marianne" w:hAnsi="Marianne"/>
          <w:bCs/>
          <w:sz w:val="20"/>
          <w:szCs w:val="20"/>
        </w:rPr>
        <w:t>dans le projet</w:t>
      </w:r>
      <w:r w:rsidR="00975FC3" w:rsidRPr="008A2FA3">
        <w:rPr>
          <w:rFonts w:ascii="Marianne" w:hAnsi="Marianne"/>
          <w:bCs/>
          <w:sz w:val="20"/>
          <w:szCs w:val="20"/>
        </w:rPr>
        <w:t>.</w:t>
      </w:r>
    </w:p>
    <w:p w14:paraId="2D40D35E" w14:textId="17EC4C09" w:rsidR="00975FC3" w:rsidRPr="008A2FA3" w:rsidRDefault="00975FC3" w:rsidP="00440575">
      <w:pPr>
        <w:jc w:val="both"/>
        <w:rPr>
          <w:rFonts w:ascii="Marianne" w:hAnsi="Marianne"/>
          <w:bCs/>
          <w:sz w:val="20"/>
          <w:szCs w:val="20"/>
        </w:rPr>
      </w:pPr>
      <w:r w:rsidRPr="008A2FA3">
        <w:rPr>
          <w:rFonts w:ascii="Marianne" w:hAnsi="Marianne"/>
          <w:bCs/>
          <w:sz w:val="20"/>
          <w:szCs w:val="20"/>
        </w:rPr>
        <w:t xml:space="preserve">Lorsque des groupes d’élèves sont amenés à s’éloigner les uns des autres, l’enseignant doit être en mesure de connaitre leurs emplacements ou leurs déplacements. </w:t>
      </w:r>
    </w:p>
    <w:p w14:paraId="275C5F78" w14:textId="7493388D" w:rsidR="00440575" w:rsidRPr="008A2FA3" w:rsidRDefault="00111BB1" w:rsidP="00440575">
      <w:pPr>
        <w:jc w:val="both"/>
        <w:rPr>
          <w:rFonts w:ascii="Marianne" w:hAnsi="Marianne"/>
          <w:bCs/>
          <w:sz w:val="20"/>
          <w:szCs w:val="20"/>
        </w:rPr>
      </w:pPr>
      <w:r w:rsidRPr="008A2FA3">
        <w:rPr>
          <w:rFonts w:ascii="Marianne" w:hAnsi="Marianne"/>
          <w:bCs/>
          <w:sz w:val="20"/>
          <w:szCs w:val="20"/>
        </w:rPr>
        <w:t>L’enseignant p</w:t>
      </w:r>
      <w:r w:rsidR="004B48DC" w:rsidRPr="008A2FA3">
        <w:rPr>
          <w:rFonts w:ascii="Marianne" w:hAnsi="Marianne"/>
          <w:bCs/>
          <w:sz w:val="20"/>
          <w:szCs w:val="20"/>
        </w:rPr>
        <w:t>eut</w:t>
      </w:r>
      <w:r w:rsidR="00440575" w:rsidRPr="008A2FA3">
        <w:rPr>
          <w:rFonts w:ascii="Marianne" w:hAnsi="Marianne"/>
          <w:bCs/>
          <w:sz w:val="20"/>
          <w:szCs w:val="20"/>
        </w:rPr>
        <w:t xml:space="preserve"> interrompre à tout moment l</w:t>
      </w:r>
      <w:r w:rsidR="00473B38" w:rsidRPr="008A2FA3">
        <w:rPr>
          <w:rFonts w:ascii="Marianne" w:hAnsi="Marianne"/>
          <w:bCs/>
          <w:sz w:val="20"/>
          <w:szCs w:val="20"/>
        </w:rPr>
        <w:t>a co-</w:t>
      </w:r>
      <w:r w:rsidR="00440575" w:rsidRPr="008A2FA3">
        <w:rPr>
          <w:rFonts w:ascii="Marianne" w:hAnsi="Marianne"/>
          <w:bCs/>
          <w:sz w:val="20"/>
          <w:szCs w:val="20"/>
        </w:rPr>
        <w:t>intervention</w:t>
      </w:r>
      <w:r w:rsidR="003363CA" w:rsidRPr="008A2FA3">
        <w:rPr>
          <w:rFonts w:ascii="Marianne" w:hAnsi="Marianne"/>
          <w:bCs/>
          <w:sz w:val="20"/>
          <w:szCs w:val="20"/>
        </w:rPr>
        <w:t>,</w:t>
      </w:r>
      <w:r w:rsidR="00440575" w:rsidRPr="008A2FA3">
        <w:rPr>
          <w:rFonts w:ascii="Marianne" w:hAnsi="Marianne"/>
          <w:bCs/>
          <w:sz w:val="20"/>
          <w:szCs w:val="20"/>
        </w:rPr>
        <w:t xml:space="preserve"> si elle ne s’avère pas conforme aux exigences pédagogiques de l’école ou si les conditions de sécurité se révèlent insuffisantes.</w:t>
      </w:r>
    </w:p>
    <w:p w14:paraId="1DC73F1C" w14:textId="77777777" w:rsidR="003363CA" w:rsidRPr="008A2FA3" w:rsidRDefault="00440575" w:rsidP="00440575">
      <w:pPr>
        <w:jc w:val="both"/>
        <w:rPr>
          <w:rFonts w:ascii="Marianne" w:hAnsi="Marianne"/>
          <w:bCs/>
          <w:sz w:val="20"/>
          <w:szCs w:val="20"/>
        </w:rPr>
      </w:pPr>
      <w:r w:rsidRPr="008A2FA3">
        <w:rPr>
          <w:rFonts w:ascii="Marianne" w:hAnsi="Marianne"/>
          <w:bCs/>
          <w:sz w:val="20"/>
          <w:szCs w:val="20"/>
        </w:rPr>
        <w:t>Les difficultés sont aussitôt portées par le directeur d’école à la connaissance des signat</w:t>
      </w:r>
      <w:r w:rsidR="003363CA" w:rsidRPr="008A2FA3">
        <w:rPr>
          <w:rFonts w:ascii="Marianne" w:hAnsi="Marianne"/>
          <w:bCs/>
          <w:sz w:val="20"/>
          <w:szCs w:val="20"/>
        </w:rPr>
        <w:t>aires de la présente convention sous couvert de l’inspecteur de l’éducation nationale de circonscription.</w:t>
      </w:r>
    </w:p>
    <w:p w14:paraId="707C1FFB" w14:textId="77777777" w:rsidR="0023330C" w:rsidRPr="008A2FA3" w:rsidRDefault="0023330C">
      <w:pPr>
        <w:rPr>
          <w:rFonts w:ascii="Marianne" w:hAnsi="Marianne"/>
          <w:sz w:val="20"/>
          <w:szCs w:val="20"/>
        </w:rPr>
      </w:pPr>
    </w:p>
    <w:p w14:paraId="11AEAF8C" w14:textId="4B141270" w:rsidR="00440575" w:rsidRPr="008A2FA3" w:rsidRDefault="0023330C">
      <w:pPr>
        <w:rPr>
          <w:rFonts w:ascii="Marianne" w:hAnsi="Marianne"/>
          <w:b/>
          <w:bCs/>
          <w:sz w:val="20"/>
          <w:szCs w:val="20"/>
        </w:rPr>
      </w:pPr>
      <w:r w:rsidRPr="008A2FA3">
        <w:rPr>
          <w:rFonts w:ascii="Marianne" w:hAnsi="Marianne"/>
          <w:b/>
          <w:bCs/>
          <w:sz w:val="20"/>
          <w:szCs w:val="20"/>
        </w:rPr>
        <w:t>Article 3</w:t>
      </w:r>
      <w:r w:rsidRPr="008A2FA3">
        <w:rPr>
          <w:rFonts w:ascii="Marianne" w:hAnsi="Marianne" w:cs="Calibri"/>
          <w:b/>
          <w:bCs/>
          <w:sz w:val="20"/>
          <w:szCs w:val="20"/>
        </w:rPr>
        <w:t> </w:t>
      </w:r>
      <w:r w:rsidRPr="008A2FA3">
        <w:rPr>
          <w:rFonts w:ascii="Marianne" w:hAnsi="Marianne"/>
          <w:b/>
          <w:bCs/>
          <w:sz w:val="20"/>
          <w:szCs w:val="20"/>
        </w:rPr>
        <w:t>:</w:t>
      </w:r>
      <w:r w:rsidR="00440575" w:rsidRPr="008A2FA3">
        <w:rPr>
          <w:rFonts w:ascii="Marianne" w:hAnsi="Marianne"/>
          <w:b/>
          <w:bCs/>
          <w:sz w:val="20"/>
          <w:szCs w:val="20"/>
        </w:rPr>
        <w:t xml:space="preserve"> obligations de </w:t>
      </w:r>
      <w:r w:rsidR="003363CA" w:rsidRPr="008A2FA3">
        <w:rPr>
          <w:rFonts w:ascii="Marianne" w:hAnsi="Marianne"/>
          <w:b/>
          <w:bCs/>
          <w:sz w:val="20"/>
          <w:szCs w:val="20"/>
        </w:rPr>
        <w:t>l’intervenant</w:t>
      </w:r>
    </w:p>
    <w:p w14:paraId="75914B26" w14:textId="3D799ED1" w:rsidR="00250902" w:rsidRPr="008A2FA3" w:rsidRDefault="003363CA" w:rsidP="00250902">
      <w:pPr>
        <w:jc w:val="both"/>
        <w:rPr>
          <w:rFonts w:ascii="Marianne" w:hAnsi="Marianne"/>
          <w:bCs/>
          <w:sz w:val="20"/>
          <w:szCs w:val="20"/>
        </w:rPr>
      </w:pPr>
      <w:r w:rsidRPr="008A2FA3">
        <w:rPr>
          <w:rFonts w:ascii="Marianne" w:hAnsi="Marianne"/>
          <w:bCs/>
          <w:sz w:val="20"/>
          <w:szCs w:val="20"/>
        </w:rPr>
        <w:t>L</w:t>
      </w:r>
      <w:r w:rsidR="00F81FF8" w:rsidRPr="008A2FA3">
        <w:rPr>
          <w:rFonts w:ascii="Marianne" w:hAnsi="Marianne"/>
          <w:bCs/>
          <w:sz w:val="20"/>
          <w:szCs w:val="20"/>
        </w:rPr>
        <w:t>e co-</w:t>
      </w:r>
      <w:r w:rsidRPr="008A2FA3">
        <w:rPr>
          <w:rFonts w:ascii="Marianne" w:hAnsi="Marianne"/>
          <w:bCs/>
          <w:sz w:val="20"/>
          <w:szCs w:val="20"/>
        </w:rPr>
        <w:t>intervenant d</w:t>
      </w:r>
      <w:r w:rsidR="004B48DC" w:rsidRPr="008A2FA3">
        <w:rPr>
          <w:rFonts w:ascii="Marianne" w:hAnsi="Marianne"/>
          <w:bCs/>
          <w:sz w:val="20"/>
          <w:szCs w:val="20"/>
        </w:rPr>
        <w:t>oit</w:t>
      </w:r>
      <w:r w:rsidR="009C5C6C" w:rsidRPr="008A2FA3">
        <w:rPr>
          <w:rFonts w:ascii="Marianne" w:hAnsi="Marianne"/>
          <w:bCs/>
          <w:sz w:val="20"/>
          <w:szCs w:val="20"/>
        </w:rPr>
        <w:t xml:space="preserve"> respecter les modalités d’interventions fixées au préalable et adopter une attitude compatible avec le bon fonctionnement du service public de l’</w:t>
      </w:r>
      <w:r w:rsidRPr="008A2FA3">
        <w:rPr>
          <w:rFonts w:ascii="Marianne" w:hAnsi="Marianne"/>
          <w:bCs/>
          <w:sz w:val="20"/>
          <w:szCs w:val="20"/>
        </w:rPr>
        <w:t>éducation en conformité avec le</w:t>
      </w:r>
      <w:r w:rsidR="00D6645D" w:rsidRPr="008A2FA3">
        <w:rPr>
          <w:rFonts w:ascii="Marianne" w:hAnsi="Marianne"/>
          <w:bCs/>
          <w:sz w:val="20"/>
          <w:szCs w:val="20"/>
        </w:rPr>
        <w:t xml:space="preserve"> règlement</w:t>
      </w:r>
      <w:r w:rsidR="00250902" w:rsidRPr="008A2FA3">
        <w:rPr>
          <w:rFonts w:ascii="Marianne" w:hAnsi="Marianne"/>
          <w:bCs/>
          <w:sz w:val="20"/>
          <w:szCs w:val="20"/>
        </w:rPr>
        <w:t xml:space="preserve"> départemental. «</w:t>
      </w:r>
      <w:r w:rsidR="00250902" w:rsidRPr="008A2FA3">
        <w:rPr>
          <w:rFonts w:ascii="Marianne" w:hAnsi="Marianne" w:cs="Calibri"/>
          <w:bCs/>
          <w:sz w:val="20"/>
          <w:szCs w:val="20"/>
        </w:rPr>
        <w:t> </w:t>
      </w:r>
      <w:r w:rsidR="00250902" w:rsidRPr="008A2FA3">
        <w:rPr>
          <w:rFonts w:ascii="Marianne" w:hAnsi="Marianne"/>
          <w:bCs/>
          <w:sz w:val="20"/>
          <w:szCs w:val="20"/>
        </w:rPr>
        <w:t xml:space="preserve">Toute personne </w:t>
      </w:r>
      <w:r w:rsidR="00F81FF8" w:rsidRPr="008A2FA3">
        <w:rPr>
          <w:rFonts w:ascii="Marianne" w:hAnsi="Marianne"/>
          <w:bCs/>
          <w:sz w:val="20"/>
          <w:szCs w:val="20"/>
        </w:rPr>
        <w:t>co-</w:t>
      </w:r>
      <w:r w:rsidR="00250902" w:rsidRPr="008A2FA3">
        <w:rPr>
          <w:rFonts w:ascii="Marianne" w:hAnsi="Marianne"/>
          <w:bCs/>
          <w:sz w:val="20"/>
          <w:szCs w:val="20"/>
        </w:rPr>
        <w:t xml:space="preserve">intervenant dans une </w:t>
      </w:r>
      <w:r w:rsidR="00250902" w:rsidRPr="008A2FA3">
        <w:rPr>
          <w:rFonts w:ascii="Marianne" w:hAnsi="Marianne" w:cs="Marianne"/>
          <w:bCs/>
          <w:sz w:val="20"/>
          <w:szCs w:val="20"/>
        </w:rPr>
        <w:t>é</w:t>
      </w:r>
      <w:r w:rsidR="00250902" w:rsidRPr="008A2FA3">
        <w:rPr>
          <w:rFonts w:ascii="Marianne" w:hAnsi="Marianne"/>
          <w:bCs/>
          <w:sz w:val="20"/>
          <w:szCs w:val="20"/>
        </w:rPr>
        <w:t>cole doit respecter les fondamentaux du service public d’éducation, en particulier de laïcité et de neutralité.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w:t>
      </w:r>
      <w:r w:rsidR="00250902" w:rsidRPr="008A2FA3">
        <w:rPr>
          <w:rFonts w:ascii="Marianne" w:hAnsi="Marianne" w:cs="Calibri"/>
          <w:bCs/>
          <w:sz w:val="20"/>
          <w:szCs w:val="20"/>
        </w:rPr>
        <w:t> </w:t>
      </w:r>
      <w:r w:rsidR="00250902" w:rsidRPr="008A2FA3">
        <w:rPr>
          <w:rFonts w:ascii="Marianne" w:hAnsi="Marianne" w:cs="Marianne"/>
          <w:bCs/>
          <w:sz w:val="20"/>
          <w:szCs w:val="20"/>
        </w:rPr>
        <w:t>»</w:t>
      </w:r>
    </w:p>
    <w:p w14:paraId="61FCE0F8" w14:textId="5D660657" w:rsidR="00EA04ED" w:rsidRPr="008A2FA3" w:rsidRDefault="009C5C6C" w:rsidP="00AC1540">
      <w:pPr>
        <w:jc w:val="both"/>
        <w:rPr>
          <w:rFonts w:ascii="Marianne" w:hAnsi="Marianne"/>
          <w:bCs/>
          <w:sz w:val="20"/>
          <w:szCs w:val="20"/>
        </w:rPr>
      </w:pPr>
      <w:r w:rsidRPr="008A2FA3">
        <w:rPr>
          <w:rFonts w:ascii="Marianne" w:hAnsi="Marianne"/>
          <w:bCs/>
          <w:sz w:val="20"/>
          <w:szCs w:val="20"/>
        </w:rPr>
        <w:br/>
      </w:r>
      <w:r w:rsidRPr="008A2FA3">
        <w:rPr>
          <w:rFonts w:ascii="Marianne" w:hAnsi="Marianne"/>
          <w:bCs/>
          <w:sz w:val="20"/>
          <w:szCs w:val="20"/>
        </w:rPr>
        <w:lastRenderedPageBreak/>
        <w:t>Il appartient</w:t>
      </w:r>
      <w:r w:rsidR="00A11CCD">
        <w:rPr>
          <w:rFonts w:ascii="Marianne" w:hAnsi="Marianne"/>
          <w:bCs/>
          <w:sz w:val="20"/>
          <w:szCs w:val="20"/>
        </w:rPr>
        <w:t xml:space="preserve"> à</w:t>
      </w:r>
      <w:r w:rsidR="007C0D50" w:rsidRPr="008A2FA3">
        <w:rPr>
          <w:rFonts w:ascii="Marianne" w:hAnsi="Marianne"/>
          <w:bCs/>
          <w:sz w:val="20"/>
          <w:szCs w:val="20"/>
        </w:rPr>
        <w:t xml:space="preserve"> </w:t>
      </w:r>
      <w:sdt>
        <w:sdtPr>
          <w:rPr>
            <w:rFonts w:ascii="Marianne" w:eastAsia="Times New Roman" w:hAnsi="Marianne" w:cs="Times New Roman"/>
            <w:sz w:val="20"/>
            <w:szCs w:val="20"/>
          </w:rPr>
          <w:tag w:val="Civilité"/>
          <w:id w:val="-685744230"/>
          <w:placeholder>
            <w:docPart w:val="732DF8AE18E2420A9E57DA96627BBCFA"/>
          </w:placeholder>
          <w:showingPlcHdr/>
          <w15:color w:val="000000"/>
          <w:comboBox>
            <w:listItem w:displayText="la mairie / la collectivité" w:value="la mairie / la collectivité"/>
            <w:listItem w:displayText="la structure employeur" w:value="la structure employeur"/>
            <w:listItem w:displayText="l'association" w:value="l'association"/>
          </w:comboBox>
        </w:sdtPr>
        <w:sdtEndPr/>
        <w:sdtContent>
          <w:r w:rsidR="00345655" w:rsidRPr="008A2FA3">
            <w:rPr>
              <w:rFonts w:ascii="Marianne" w:eastAsia="Times New Roman" w:hAnsi="Marianne" w:cs="Times New Roman"/>
              <w:sz w:val="20"/>
              <w:szCs w:val="20"/>
              <w:highlight w:val="lightGray"/>
            </w:rPr>
            <w:t>Entrer la structure</w:t>
          </w:r>
        </w:sdtContent>
      </w:sdt>
      <w:r w:rsidRPr="008A2FA3">
        <w:rPr>
          <w:rFonts w:ascii="Marianne" w:hAnsi="Marianne"/>
          <w:bCs/>
          <w:sz w:val="20"/>
          <w:szCs w:val="20"/>
        </w:rPr>
        <w:t xml:space="preserve"> de vérifier les qualifications</w:t>
      </w:r>
      <w:r w:rsidR="00EF3E2B" w:rsidRPr="008A2FA3">
        <w:rPr>
          <w:rFonts w:ascii="Marianne" w:hAnsi="Marianne"/>
          <w:bCs/>
          <w:sz w:val="20"/>
          <w:szCs w:val="20"/>
        </w:rPr>
        <w:t xml:space="preserve"> </w:t>
      </w:r>
      <w:r w:rsidRPr="008A2FA3">
        <w:rPr>
          <w:rFonts w:ascii="Marianne" w:hAnsi="Marianne"/>
          <w:bCs/>
          <w:sz w:val="20"/>
          <w:szCs w:val="20"/>
        </w:rPr>
        <w:t>de</w:t>
      </w:r>
      <w:r w:rsidR="007C0D50" w:rsidRPr="008A2FA3">
        <w:rPr>
          <w:rFonts w:ascii="Marianne" w:hAnsi="Marianne"/>
          <w:bCs/>
          <w:sz w:val="20"/>
          <w:szCs w:val="20"/>
        </w:rPr>
        <w:t xml:space="preserve"> l’</w:t>
      </w:r>
      <w:r w:rsidRPr="008A2FA3">
        <w:rPr>
          <w:rFonts w:ascii="Marianne" w:hAnsi="Marianne"/>
          <w:bCs/>
          <w:sz w:val="20"/>
          <w:szCs w:val="20"/>
        </w:rPr>
        <w:t>i</w:t>
      </w:r>
      <w:r w:rsidR="00206C9A" w:rsidRPr="008A2FA3">
        <w:rPr>
          <w:rFonts w:ascii="Marianne" w:hAnsi="Marianne"/>
          <w:bCs/>
          <w:sz w:val="20"/>
          <w:szCs w:val="20"/>
        </w:rPr>
        <w:t>ntervenant mis à disposition (</w:t>
      </w:r>
      <w:r w:rsidR="003363CA" w:rsidRPr="008A2FA3">
        <w:rPr>
          <w:rFonts w:ascii="Marianne" w:hAnsi="Marianne"/>
          <w:bCs/>
          <w:sz w:val="20"/>
          <w:szCs w:val="20"/>
        </w:rPr>
        <w:t xml:space="preserve">carte professionnelle </w:t>
      </w:r>
      <w:r w:rsidR="007C0D50" w:rsidRPr="008A2FA3">
        <w:rPr>
          <w:rFonts w:ascii="Marianne" w:hAnsi="Marianne"/>
          <w:bCs/>
          <w:sz w:val="20"/>
          <w:szCs w:val="20"/>
        </w:rPr>
        <w:t>et recyclage éventuel</w:t>
      </w:r>
      <w:r w:rsidR="00EF3E2B" w:rsidRPr="008A2FA3">
        <w:rPr>
          <w:rFonts w:ascii="Marianne" w:hAnsi="Marianne"/>
          <w:bCs/>
          <w:sz w:val="20"/>
          <w:szCs w:val="20"/>
        </w:rPr>
        <w:t>, attestation de déclaration d’activité de stagiaire</w:t>
      </w:r>
      <w:r w:rsidR="00206C9A" w:rsidRPr="008A2FA3">
        <w:rPr>
          <w:rFonts w:ascii="Marianne" w:hAnsi="Marianne"/>
          <w:bCs/>
          <w:sz w:val="20"/>
          <w:szCs w:val="20"/>
        </w:rPr>
        <w:t>)</w:t>
      </w:r>
      <w:r w:rsidR="007C0D50" w:rsidRPr="008A2FA3">
        <w:rPr>
          <w:rFonts w:ascii="Marianne" w:hAnsi="Marianne"/>
          <w:bCs/>
          <w:sz w:val="20"/>
          <w:szCs w:val="20"/>
        </w:rPr>
        <w:t>.</w:t>
      </w:r>
    </w:p>
    <w:p w14:paraId="3D4F8726" w14:textId="01EFF22B" w:rsidR="00440575" w:rsidRPr="008A2FA3" w:rsidRDefault="00AC1540" w:rsidP="00AC1540">
      <w:pPr>
        <w:jc w:val="both"/>
        <w:rPr>
          <w:rFonts w:ascii="Marianne" w:hAnsi="Marianne"/>
          <w:bCs/>
          <w:sz w:val="20"/>
          <w:szCs w:val="20"/>
        </w:rPr>
      </w:pPr>
      <w:r w:rsidRPr="008A2FA3">
        <w:rPr>
          <w:rFonts w:ascii="Marianne" w:hAnsi="Marianne"/>
          <w:bCs/>
          <w:sz w:val="20"/>
          <w:szCs w:val="20"/>
        </w:rPr>
        <w:t>La liste des personnels mis à disposition</w:t>
      </w:r>
      <w:r w:rsidR="00206C9A" w:rsidRPr="008A2FA3">
        <w:rPr>
          <w:rFonts w:ascii="Marianne" w:hAnsi="Marianne"/>
          <w:bCs/>
          <w:sz w:val="20"/>
          <w:szCs w:val="20"/>
        </w:rPr>
        <w:t xml:space="preserve"> </w:t>
      </w:r>
      <w:r w:rsidR="00250902" w:rsidRPr="008A2FA3">
        <w:rPr>
          <w:rFonts w:ascii="Marianne" w:hAnsi="Marianne"/>
          <w:bCs/>
          <w:sz w:val="20"/>
          <w:szCs w:val="20"/>
        </w:rPr>
        <w:t>est annexée</w:t>
      </w:r>
      <w:r w:rsidR="00206C9A" w:rsidRPr="008A2FA3">
        <w:rPr>
          <w:rFonts w:ascii="Marianne" w:hAnsi="Marianne"/>
          <w:bCs/>
          <w:sz w:val="20"/>
          <w:szCs w:val="20"/>
        </w:rPr>
        <w:t xml:space="preserve"> </w:t>
      </w:r>
      <w:r w:rsidR="00250902" w:rsidRPr="008A2FA3">
        <w:rPr>
          <w:rFonts w:ascii="Marianne" w:hAnsi="Marianne"/>
          <w:bCs/>
          <w:sz w:val="20"/>
          <w:szCs w:val="20"/>
        </w:rPr>
        <w:t>à</w:t>
      </w:r>
      <w:r w:rsidR="00206C9A" w:rsidRPr="008A2FA3">
        <w:rPr>
          <w:rFonts w:ascii="Marianne" w:hAnsi="Marianne"/>
          <w:bCs/>
          <w:sz w:val="20"/>
          <w:szCs w:val="20"/>
        </w:rPr>
        <w:t xml:space="preserve"> la présente convention</w:t>
      </w:r>
      <w:r w:rsidRPr="008A2FA3">
        <w:rPr>
          <w:rFonts w:ascii="Marianne" w:hAnsi="Marianne"/>
          <w:bCs/>
          <w:sz w:val="20"/>
          <w:szCs w:val="20"/>
        </w:rPr>
        <w:t>. Ell</w:t>
      </w:r>
      <w:r w:rsidR="007C0D50" w:rsidRPr="008A2FA3">
        <w:rPr>
          <w:rFonts w:ascii="Marianne" w:hAnsi="Marianne"/>
          <w:bCs/>
          <w:sz w:val="20"/>
          <w:szCs w:val="20"/>
        </w:rPr>
        <w:t>e</w:t>
      </w:r>
      <w:r w:rsidRPr="008A2FA3">
        <w:rPr>
          <w:rFonts w:ascii="Marianne" w:hAnsi="Marianne"/>
          <w:bCs/>
          <w:sz w:val="20"/>
          <w:szCs w:val="20"/>
        </w:rPr>
        <w:t xml:space="preserve"> </w:t>
      </w:r>
      <w:r w:rsidR="004B48DC" w:rsidRPr="008A2FA3">
        <w:rPr>
          <w:rFonts w:ascii="Marianne" w:hAnsi="Marianne"/>
          <w:bCs/>
          <w:sz w:val="20"/>
          <w:szCs w:val="20"/>
        </w:rPr>
        <w:t>est</w:t>
      </w:r>
      <w:r w:rsidRPr="008A2FA3">
        <w:rPr>
          <w:rFonts w:ascii="Marianne" w:hAnsi="Marianne"/>
          <w:bCs/>
          <w:sz w:val="20"/>
          <w:szCs w:val="20"/>
        </w:rPr>
        <w:t xml:space="preserve"> actualisée annuellement ou à chaque modification</w:t>
      </w:r>
      <w:r w:rsidR="005C4DD4" w:rsidRPr="008A2FA3">
        <w:rPr>
          <w:rFonts w:ascii="Marianne" w:hAnsi="Marianne"/>
          <w:bCs/>
          <w:sz w:val="20"/>
          <w:szCs w:val="20"/>
        </w:rPr>
        <w:t xml:space="preserve"> et transmise aux services de la DSDEN</w:t>
      </w:r>
      <w:r w:rsidR="00206C9A" w:rsidRPr="008A2FA3">
        <w:rPr>
          <w:rFonts w:ascii="Marianne" w:hAnsi="Marianne"/>
          <w:bCs/>
          <w:sz w:val="20"/>
          <w:szCs w:val="20"/>
        </w:rPr>
        <w:t>.</w:t>
      </w:r>
    </w:p>
    <w:p w14:paraId="2F009CB7" w14:textId="49501B41" w:rsidR="00C645F7" w:rsidRPr="008A2FA3" w:rsidRDefault="00C645F7" w:rsidP="00C645F7">
      <w:pPr>
        <w:jc w:val="both"/>
        <w:rPr>
          <w:rFonts w:ascii="Marianne" w:hAnsi="Marianne"/>
          <w:bCs/>
          <w:sz w:val="20"/>
          <w:szCs w:val="20"/>
        </w:rPr>
      </w:pPr>
      <w:r w:rsidRPr="008A2FA3">
        <w:rPr>
          <w:rFonts w:ascii="Marianne" w:hAnsi="Marianne"/>
          <w:bCs/>
          <w:sz w:val="20"/>
          <w:szCs w:val="20"/>
        </w:rPr>
        <w:t>Un bilan des interventions liées au partenariat, objet de cette convention d</w:t>
      </w:r>
      <w:r w:rsidR="004B48DC" w:rsidRPr="008A2FA3">
        <w:rPr>
          <w:rFonts w:ascii="Marianne" w:hAnsi="Marianne"/>
          <w:bCs/>
          <w:sz w:val="20"/>
          <w:szCs w:val="20"/>
        </w:rPr>
        <w:t>oit</w:t>
      </w:r>
      <w:r w:rsidRPr="008A2FA3">
        <w:rPr>
          <w:rFonts w:ascii="Marianne" w:hAnsi="Marianne"/>
          <w:bCs/>
          <w:sz w:val="20"/>
          <w:szCs w:val="20"/>
        </w:rPr>
        <w:t xml:space="preserve"> être adressé </w:t>
      </w:r>
      <w:r w:rsidR="00943A46" w:rsidRPr="008A2FA3">
        <w:rPr>
          <w:rFonts w:ascii="Marianne" w:hAnsi="Marianne"/>
          <w:bCs/>
          <w:sz w:val="20"/>
          <w:szCs w:val="20"/>
        </w:rPr>
        <w:t xml:space="preserve">au </w:t>
      </w:r>
      <w:r w:rsidRPr="008A2FA3">
        <w:rPr>
          <w:rFonts w:ascii="Marianne" w:hAnsi="Marianne"/>
          <w:bCs/>
          <w:sz w:val="20"/>
          <w:szCs w:val="20"/>
        </w:rPr>
        <w:t>conseill</w:t>
      </w:r>
      <w:r w:rsidR="00943A46" w:rsidRPr="008A2FA3">
        <w:rPr>
          <w:rFonts w:ascii="Marianne" w:hAnsi="Marianne"/>
          <w:bCs/>
          <w:sz w:val="20"/>
          <w:szCs w:val="20"/>
        </w:rPr>
        <w:t>er</w:t>
      </w:r>
      <w:r w:rsidRPr="008A2FA3">
        <w:rPr>
          <w:rFonts w:ascii="Marianne" w:hAnsi="Marianne"/>
          <w:bCs/>
          <w:sz w:val="20"/>
          <w:szCs w:val="20"/>
        </w:rPr>
        <w:t xml:space="preserve"> pédagogique départemental à la DSDEN en fin d’année scolaire.</w:t>
      </w:r>
    </w:p>
    <w:p w14:paraId="2EE52692" w14:textId="77777777" w:rsidR="0023330C" w:rsidRPr="008A2FA3" w:rsidRDefault="0023330C" w:rsidP="00AC1540">
      <w:pPr>
        <w:jc w:val="both"/>
        <w:rPr>
          <w:rFonts w:ascii="Marianne" w:hAnsi="Marianne"/>
          <w:sz w:val="20"/>
          <w:szCs w:val="20"/>
        </w:rPr>
      </w:pPr>
    </w:p>
    <w:p w14:paraId="746FD34A" w14:textId="2F0AC429" w:rsidR="0023330C" w:rsidRPr="008A2FA3" w:rsidRDefault="0023330C" w:rsidP="00AC1540">
      <w:pPr>
        <w:jc w:val="both"/>
        <w:rPr>
          <w:rFonts w:ascii="Marianne" w:hAnsi="Marianne"/>
          <w:b/>
          <w:bCs/>
          <w:sz w:val="20"/>
          <w:szCs w:val="20"/>
        </w:rPr>
      </w:pPr>
      <w:r w:rsidRPr="008A2FA3">
        <w:rPr>
          <w:rFonts w:ascii="Marianne" w:hAnsi="Marianne"/>
          <w:b/>
          <w:bCs/>
          <w:sz w:val="20"/>
          <w:szCs w:val="20"/>
        </w:rPr>
        <w:t>Article 4</w:t>
      </w:r>
      <w:r w:rsidRPr="008A2FA3">
        <w:rPr>
          <w:rFonts w:ascii="Marianne" w:hAnsi="Marianne" w:cs="Calibri"/>
          <w:b/>
          <w:bCs/>
          <w:sz w:val="20"/>
          <w:szCs w:val="20"/>
        </w:rPr>
        <w:t> </w:t>
      </w:r>
      <w:r w:rsidRPr="008A2FA3">
        <w:rPr>
          <w:rFonts w:ascii="Marianne" w:hAnsi="Marianne"/>
          <w:b/>
          <w:bCs/>
          <w:sz w:val="20"/>
          <w:szCs w:val="20"/>
        </w:rPr>
        <w:t xml:space="preserve">: </w:t>
      </w:r>
      <w:r w:rsidR="004B48DC" w:rsidRPr="008A2FA3">
        <w:rPr>
          <w:rFonts w:ascii="Marianne" w:hAnsi="Marianne"/>
          <w:b/>
          <w:bCs/>
          <w:sz w:val="20"/>
          <w:szCs w:val="20"/>
        </w:rPr>
        <w:t>s</w:t>
      </w:r>
      <w:r w:rsidRPr="008A2FA3">
        <w:rPr>
          <w:rFonts w:ascii="Marianne" w:hAnsi="Marianne" w:cs="Marianne"/>
          <w:b/>
          <w:bCs/>
          <w:sz w:val="20"/>
          <w:szCs w:val="20"/>
        </w:rPr>
        <w:t>é</w:t>
      </w:r>
      <w:r w:rsidRPr="008A2FA3">
        <w:rPr>
          <w:rFonts w:ascii="Marianne" w:hAnsi="Marianne"/>
          <w:b/>
          <w:bCs/>
          <w:sz w:val="20"/>
          <w:szCs w:val="20"/>
        </w:rPr>
        <w:t>curit</w:t>
      </w:r>
      <w:r w:rsidRPr="008A2FA3">
        <w:rPr>
          <w:rFonts w:ascii="Marianne" w:hAnsi="Marianne" w:cs="Marianne"/>
          <w:b/>
          <w:bCs/>
          <w:sz w:val="20"/>
          <w:szCs w:val="20"/>
        </w:rPr>
        <w:t>é</w:t>
      </w:r>
      <w:r w:rsidRPr="008A2FA3">
        <w:rPr>
          <w:rFonts w:ascii="Marianne" w:hAnsi="Marianne"/>
          <w:b/>
          <w:bCs/>
          <w:sz w:val="20"/>
          <w:szCs w:val="20"/>
        </w:rPr>
        <w:t xml:space="preserve"> des </w:t>
      </w:r>
      <w:r w:rsidRPr="008A2FA3">
        <w:rPr>
          <w:rFonts w:ascii="Marianne" w:hAnsi="Marianne" w:cs="Marianne"/>
          <w:b/>
          <w:bCs/>
          <w:sz w:val="20"/>
          <w:szCs w:val="20"/>
        </w:rPr>
        <w:t>é</w:t>
      </w:r>
      <w:r w:rsidRPr="008A2FA3">
        <w:rPr>
          <w:rFonts w:ascii="Marianne" w:hAnsi="Marianne"/>
          <w:b/>
          <w:bCs/>
          <w:sz w:val="20"/>
          <w:szCs w:val="20"/>
        </w:rPr>
        <w:t>l</w:t>
      </w:r>
      <w:r w:rsidRPr="008A2FA3">
        <w:rPr>
          <w:rFonts w:ascii="Marianne" w:hAnsi="Marianne" w:cs="Marianne"/>
          <w:b/>
          <w:bCs/>
          <w:sz w:val="20"/>
          <w:szCs w:val="20"/>
        </w:rPr>
        <w:t>è</w:t>
      </w:r>
      <w:r w:rsidRPr="008A2FA3">
        <w:rPr>
          <w:rFonts w:ascii="Marianne" w:hAnsi="Marianne"/>
          <w:b/>
          <w:bCs/>
          <w:sz w:val="20"/>
          <w:szCs w:val="20"/>
        </w:rPr>
        <w:t xml:space="preserve">ves </w:t>
      </w:r>
    </w:p>
    <w:p w14:paraId="0109C32F" w14:textId="03975080" w:rsidR="00AC1540" w:rsidRPr="008A2FA3" w:rsidRDefault="00CA1993" w:rsidP="00AC1540">
      <w:pPr>
        <w:jc w:val="both"/>
        <w:rPr>
          <w:rFonts w:ascii="Marianne" w:hAnsi="Marianne"/>
          <w:sz w:val="20"/>
          <w:szCs w:val="20"/>
        </w:rPr>
      </w:pPr>
      <w:r w:rsidRPr="008A2FA3">
        <w:rPr>
          <w:rFonts w:ascii="Marianne" w:hAnsi="Marianne"/>
          <w:sz w:val="20"/>
          <w:szCs w:val="20"/>
        </w:rPr>
        <w:t>Lorsqu’une intervention a lieu dans une infrastructure sportive d’une commune ou d’une collectivité, ces dernières sont responsables de la conformité des installations sportives mises à disposition de l’école. L’école est responsable de la conformité du matériel mis à sa disposition par l’intervenant extérieur. La sécurité</w:t>
      </w:r>
      <w:r w:rsidR="00A077A8" w:rsidRPr="008A2FA3">
        <w:rPr>
          <w:rFonts w:ascii="Marianne" w:hAnsi="Marianne"/>
          <w:sz w:val="20"/>
          <w:szCs w:val="20"/>
        </w:rPr>
        <w:t xml:space="preserve"> </w:t>
      </w:r>
      <w:r w:rsidR="004B48DC" w:rsidRPr="008A2FA3">
        <w:rPr>
          <w:rFonts w:ascii="Marianne" w:hAnsi="Marianne"/>
          <w:sz w:val="20"/>
          <w:szCs w:val="20"/>
        </w:rPr>
        <w:t>est</w:t>
      </w:r>
      <w:r w:rsidR="00A077A8" w:rsidRPr="008A2FA3">
        <w:rPr>
          <w:rFonts w:ascii="Marianne" w:hAnsi="Marianne"/>
          <w:sz w:val="20"/>
          <w:szCs w:val="20"/>
        </w:rPr>
        <w:t xml:space="preserve"> assurée conjointement par les </w:t>
      </w:r>
      <w:r w:rsidR="00F81FF8" w:rsidRPr="008A2FA3">
        <w:rPr>
          <w:rFonts w:ascii="Marianne" w:hAnsi="Marianne"/>
          <w:sz w:val="20"/>
          <w:szCs w:val="20"/>
        </w:rPr>
        <w:t>co-</w:t>
      </w:r>
      <w:r w:rsidR="00A077A8" w:rsidRPr="008A2FA3">
        <w:rPr>
          <w:rFonts w:ascii="Marianne" w:hAnsi="Marianne"/>
          <w:sz w:val="20"/>
          <w:szCs w:val="20"/>
        </w:rPr>
        <w:t>intervenants</w:t>
      </w:r>
      <w:r w:rsidR="008704C1" w:rsidRPr="008A2FA3">
        <w:rPr>
          <w:rFonts w:ascii="Marianne" w:hAnsi="Marianne"/>
          <w:sz w:val="20"/>
          <w:szCs w:val="20"/>
        </w:rPr>
        <w:t xml:space="preserve"> et l’enseignant</w:t>
      </w:r>
      <w:r w:rsidR="00A077A8" w:rsidRPr="008A2FA3">
        <w:rPr>
          <w:rFonts w:ascii="Marianne" w:hAnsi="Marianne"/>
          <w:sz w:val="20"/>
          <w:szCs w:val="20"/>
        </w:rPr>
        <w:t xml:space="preserve">. Chaque </w:t>
      </w:r>
      <w:r w:rsidR="008704C1" w:rsidRPr="008A2FA3">
        <w:rPr>
          <w:rFonts w:ascii="Marianne" w:hAnsi="Marianne"/>
          <w:sz w:val="20"/>
          <w:szCs w:val="20"/>
        </w:rPr>
        <w:t>encadrant</w:t>
      </w:r>
      <w:r w:rsidR="00A077A8" w:rsidRPr="008A2FA3">
        <w:rPr>
          <w:rFonts w:ascii="Marianne" w:hAnsi="Marianne"/>
          <w:sz w:val="20"/>
          <w:szCs w:val="20"/>
        </w:rPr>
        <w:t xml:space="preserve"> garde sa propre responsabilité dans l’application des règles de sécurité liées à l’activité, </w:t>
      </w:r>
      <w:r w:rsidRPr="008A2FA3">
        <w:rPr>
          <w:rFonts w:ascii="Marianne" w:hAnsi="Marianne"/>
          <w:sz w:val="20"/>
          <w:szCs w:val="20"/>
        </w:rPr>
        <w:t>à l’utilisation d</w:t>
      </w:r>
      <w:r w:rsidR="00A077A8" w:rsidRPr="008A2FA3">
        <w:rPr>
          <w:rFonts w:ascii="Marianne" w:hAnsi="Marianne"/>
          <w:sz w:val="20"/>
          <w:szCs w:val="20"/>
        </w:rPr>
        <w:t>u mat</w:t>
      </w:r>
      <w:r w:rsidR="00F40CF0" w:rsidRPr="008A2FA3">
        <w:rPr>
          <w:rFonts w:ascii="Marianne" w:hAnsi="Marianne"/>
          <w:sz w:val="20"/>
          <w:szCs w:val="20"/>
        </w:rPr>
        <w:t xml:space="preserve">ériel </w:t>
      </w:r>
      <w:r w:rsidR="00A077A8" w:rsidRPr="008A2FA3">
        <w:rPr>
          <w:rFonts w:ascii="Marianne" w:hAnsi="Marianne"/>
          <w:sz w:val="20"/>
          <w:szCs w:val="20"/>
        </w:rPr>
        <w:t xml:space="preserve">et </w:t>
      </w:r>
      <w:r w:rsidRPr="008A2FA3">
        <w:rPr>
          <w:rFonts w:ascii="Marianne" w:hAnsi="Marianne"/>
          <w:sz w:val="20"/>
          <w:szCs w:val="20"/>
        </w:rPr>
        <w:t>au</w:t>
      </w:r>
      <w:r w:rsidR="00A077A8" w:rsidRPr="008A2FA3">
        <w:rPr>
          <w:rFonts w:ascii="Marianne" w:hAnsi="Marianne"/>
          <w:sz w:val="20"/>
          <w:szCs w:val="20"/>
        </w:rPr>
        <w:t xml:space="preserve"> lieu où se déroule l’activité.</w:t>
      </w:r>
    </w:p>
    <w:p w14:paraId="6E919AF1" w14:textId="77777777" w:rsidR="00A077A8" w:rsidRPr="008A2FA3" w:rsidRDefault="00A077A8" w:rsidP="00AC1540">
      <w:pPr>
        <w:jc w:val="both"/>
        <w:rPr>
          <w:rFonts w:ascii="Marianne" w:hAnsi="Marianne"/>
          <w:sz w:val="20"/>
          <w:szCs w:val="20"/>
        </w:rPr>
      </w:pPr>
    </w:p>
    <w:p w14:paraId="62F20A95" w14:textId="00A6861E" w:rsidR="00A077A8" w:rsidRPr="008A2FA3" w:rsidRDefault="008704C1" w:rsidP="00AC1540">
      <w:pPr>
        <w:jc w:val="both"/>
        <w:rPr>
          <w:rFonts w:ascii="Marianne" w:hAnsi="Marianne"/>
          <w:sz w:val="20"/>
          <w:szCs w:val="20"/>
        </w:rPr>
      </w:pPr>
      <w:r w:rsidRPr="008A2FA3">
        <w:rPr>
          <w:rFonts w:ascii="Marianne" w:hAnsi="Marianne"/>
          <w:sz w:val="20"/>
          <w:szCs w:val="20"/>
        </w:rPr>
        <w:t>Aucune liste nominative des élèves ne d</w:t>
      </w:r>
      <w:r w:rsidR="004B48DC" w:rsidRPr="008A2FA3">
        <w:rPr>
          <w:rFonts w:ascii="Marianne" w:hAnsi="Marianne"/>
          <w:sz w:val="20"/>
          <w:szCs w:val="20"/>
        </w:rPr>
        <w:t>oit</w:t>
      </w:r>
      <w:r w:rsidRPr="008A2FA3">
        <w:rPr>
          <w:rFonts w:ascii="Marianne" w:hAnsi="Marianne"/>
          <w:sz w:val="20"/>
          <w:szCs w:val="20"/>
        </w:rPr>
        <w:t xml:space="preserve"> être formalisée</w:t>
      </w:r>
      <w:r w:rsidR="006C7F94" w:rsidRPr="008A2FA3">
        <w:rPr>
          <w:rFonts w:ascii="Marianne" w:hAnsi="Marianne"/>
          <w:sz w:val="20"/>
          <w:szCs w:val="20"/>
        </w:rPr>
        <w:t xml:space="preserve"> (protection des données personnelles des mineurs</w:t>
      </w:r>
      <w:r w:rsidR="00943A46" w:rsidRPr="008A2FA3">
        <w:rPr>
          <w:rFonts w:ascii="Marianne" w:hAnsi="Marianne"/>
          <w:sz w:val="20"/>
          <w:szCs w:val="20"/>
        </w:rPr>
        <w:t> ; RGPD</w:t>
      </w:r>
      <w:r w:rsidR="006C7F94" w:rsidRPr="008A2FA3">
        <w:rPr>
          <w:rFonts w:ascii="Marianne" w:hAnsi="Marianne"/>
          <w:sz w:val="20"/>
          <w:szCs w:val="20"/>
        </w:rPr>
        <w:t>)</w:t>
      </w:r>
      <w:r w:rsidRPr="008A2FA3">
        <w:rPr>
          <w:rFonts w:ascii="Marianne" w:hAnsi="Marianne"/>
          <w:sz w:val="20"/>
          <w:szCs w:val="20"/>
        </w:rPr>
        <w:t>.</w:t>
      </w:r>
    </w:p>
    <w:p w14:paraId="7A8CE53F" w14:textId="77777777" w:rsidR="00A077A8" w:rsidRPr="008A2FA3" w:rsidRDefault="00A077A8" w:rsidP="00AC1540">
      <w:pPr>
        <w:jc w:val="both"/>
        <w:rPr>
          <w:rFonts w:ascii="Marianne" w:hAnsi="Marianne"/>
          <w:sz w:val="20"/>
          <w:szCs w:val="20"/>
        </w:rPr>
      </w:pPr>
    </w:p>
    <w:p w14:paraId="5C1367B0" w14:textId="229AFDE3" w:rsidR="0023330C" w:rsidRPr="008A2FA3" w:rsidRDefault="0023330C" w:rsidP="00AC1540">
      <w:pPr>
        <w:jc w:val="both"/>
        <w:rPr>
          <w:rFonts w:ascii="Marianne" w:hAnsi="Marianne"/>
          <w:b/>
          <w:bCs/>
          <w:sz w:val="20"/>
          <w:szCs w:val="20"/>
        </w:rPr>
      </w:pPr>
      <w:r w:rsidRPr="008A2FA3">
        <w:rPr>
          <w:rFonts w:ascii="Marianne" w:hAnsi="Marianne"/>
          <w:b/>
          <w:bCs/>
          <w:sz w:val="20"/>
          <w:szCs w:val="20"/>
        </w:rPr>
        <w:t>Article 5</w:t>
      </w:r>
      <w:r w:rsidRPr="008A2FA3">
        <w:rPr>
          <w:rFonts w:ascii="Marianne" w:hAnsi="Marianne" w:cs="Calibri"/>
          <w:b/>
          <w:bCs/>
          <w:sz w:val="20"/>
          <w:szCs w:val="20"/>
        </w:rPr>
        <w:t> </w:t>
      </w:r>
      <w:r w:rsidRPr="008A2FA3">
        <w:rPr>
          <w:rFonts w:ascii="Marianne" w:hAnsi="Marianne"/>
          <w:b/>
          <w:bCs/>
          <w:sz w:val="20"/>
          <w:szCs w:val="20"/>
        </w:rPr>
        <w:t xml:space="preserve">: </w:t>
      </w:r>
      <w:r w:rsidR="009C187B" w:rsidRPr="008A2FA3">
        <w:rPr>
          <w:rFonts w:ascii="Marianne" w:hAnsi="Marianne"/>
          <w:b/>
          <w:bCs/>
          <w:sz w:val="20"/>
          <w:szCs w:val="20"/>
        </w:rPr>
        <w:t>modalités d’intervention</w:t>
      </w:r>
    </w:p>
    <w:p w14:paraId="6F7DC4C5" w14:textId="5C8D08F0" w:rsidR="0023330C" w:rsidRPr="008A2FA3" w:rsidRDefault="009C187B" w:rsidP="00AC1540">
      <w:pPr>
        <w:jc w:val="both"/>
        <w:rPr>
          <w:rFonts w:ascii="Marianne" w:hAnsi="Marianne"/>
          <w:sz w:val="20"/>
          <w:szCs w:val="20"/>
        </w:rPr>
      </w:pPr>
      <w:r w:rsidRPr="008A2FA3">
        <w:rPr>
          <w:rFonts w:ascii="Marianne" w:hAnsi="Marianne"/>
          <w:sz w:val="20"/>
          <w:szCs w:val="20"/>
        </w:rPr>
        <w:t>Chaque cla</w:t>
      </w:r>
      <w:r w:rsidR="0011688F" w:rsidRPr="008A2FA3">
        <w:rPr>
          <w:rFonts w:ascii="Marianne" w:hAnsi="Marianne"/>
          <w:sz w:val="20"/>
          <w:szCs w:val="20"/>
        </w:rPr>
        <w:t>s</w:t>
      </w:r>
      <w:r w:rsidR="007630F6" w:rsidRPr="008A2FA3">
        <w:rPr>
          <w:rFonts w:ascii="Marianne" w:hAnsi="Marianne"/>
          <w:sz w:val="20"/>
          <w:szCs w:val="20"/>
        </w:rPr>
        <w:t xml:space="preserve">se bénéficiera d’un module de </w:t>
      </w:r>
      <w:sdt>
        <w:sdtPr>
          <w:rPr>
            <w:rFonts w:ascii="Marianne" w:eastAsia="Times New Roman" w:hAnsi="Marianne" w:cs="Times New Roman"/>
            <w:sz w:val="20"/>
            <w:szCs w:val="20"/>
          </w:rPr>
          <w:id w:val="286326900"/>
          <w:placeholder>
            <w:docPart w:val="34F02E3E94454A809696E501AF5028F2"/>
          </w:placeholder>
          <w:showingPlcHdr/>
        </w:sdtPr>
        <w:sdtEndPr/>
        <w:sdtContent>
          <w:r w:rsidR="005B76FD" w:rsidRPr="008A2FA3">
            <w:rPr>
              <w:rStyle w:val="Textedelespacerserv"/>
              <w:rFonts w:ascii="Marianne" w:hAnsi="Marianne"/>
              <w:color w:val="auto"/>
              <w:sz w:val="20"/>
              <w:szCs w:val="20"/>
              <w:highlight w:val="lightGray"/>
            </w:rPr>
            <w:t>entrer un chiffre</w:t>
          </w:r>
        </w:sdtContent>
      </w:sdt>
      <w:r w:rsidRPr="008A2FA3">
        <w:rPr>
          <w:rFonts w:ascii="Marianne" w:hAnsi="Marianne"/>
          <w:sz w:val="20"/>
          <w:szCs w:val="20"/>
        </w:rPr>
        <w:t xml:space="preserve"> séances de </w:t>
      </w:r>
      <w:sdt>
        <w:sdtPr>
          <w:rPr>
            <w:rFonts w:ascii="Marianne" w:eastAsia="Times New Roman" w:hAnsi="Marianne" w:cs="Times New Roman"/>
            <w:sz w:val="20"/>
            <w:szCs w:val="20"/>
          </w:rPr>
          <w:id w:val="-456636045"/>
          <w:placeholder>
            <w:docPart w:val="E792B78841A54E788C213987B2D34B27"/>
          </w:placeholder>
          <w:showingPlcHdr/>
        </w:sdtPr>
        <w:sdtEndPr/>
        <w:sdtContent>
          <w:r w:rsidR="005B76FD" w:rsidRPr="008A2FA3">
            <w:rPr>
              <w:rStyle w:val="Textedelespacerserv"/>
              <w:rFonts w:ascii="Marianne" w:hAnsi="Marianne"/>
              <w:color w:val="auto"/>
              <w:sz w:val="20"/>
              <w:szCs w:val="20"/>
              <w:highlight w:val="lightGray"/>
            </w:rPr>
            <w:t>entrer un nombre</w:t>
          </w:r>
        </w:sdtContent>
      </w:sdt>
      <w:r w:rsidR="007630F6" w:rsidRPr="008A2FA3">
        <w:rPr>
          <w:rFonts w:ascii="Marianne" w:hAnsi="Marianne"/>
          <w:sz w:val="20"/>
          <w:szCs w:val="20"/>
        </w:rPr>
        <w:t xml:space="preserve"> </w:t>
      </w:r>
      <w:r w:rsidRPr="008A2FA3">
        <w:rPr>
          <w:rFonts w:ascii="Marianne" w:hAnsi="Marianne"/>
          <w:sz w:val="20"/>
          <w:szCs w:val="20"/>
        </w:rPr>
        <w:t>min</w:t>
      </w:r>
      <w:r w:rsidR="00121BAA" w:rsidRPr="008A2FA3">
        <w:rPr>
          <w:rFonts w:ascii="Marianne" w:hAnsi="Marianne"/>
          <w:sz w:val="20"/>
          <w:szCs w:val="20"/>
        </w:rPr>
        <w:t>utes</w:t>
      </w:r>
      <w:r w:rsidR="00E52A9C" w:rsidRPr="008A2FA3">
        <w:rPr>
          <w:rFonts w:ascii="Marianne" w:hAnsi="Marianne"/>
          <w:sz w:val="20"/>
          <w:szCs w:val="20"/>
        </w:rPr>
        <w:t>.</w:t>
      </w:r>
    </w:p>
    <w:p w14:paraId="650D7782" w14:textId="77777777" w:rsidR="0097683D" w:rsidRPr="008A2FA3" w:rsidRDefault="0097683D" w:rsidP="0097683D">
      <w:pPr>
        <w:ind w:left="720"/>
        <w:jc w:val="both"/>
        <w:rPr>
          <w:rFonts w:ascii="Marianne" w:hAnsi="Marianne"/>
          <w:i/>
          <w:sz w:val="20"/>
          <w:szCs w:val="20"/>
        </w:rPr>
      </w:pPr>
    </w:p>
    <w:p w14:paraId="50AE91F0" w14:textId="77777777" w:rsidR="00AC1540" w:rsidRPr="008A2FA3" w:rsidRDefault="002E51A1" w:rsidP="00AC1540">
      <w:pPr>
        <w:jc w:val="both"/>
        <w:rPr>
          <w:rFonts w:ascii="Marianne" w:hAnsi="Marianne"/>
          <w:sz w:val="20"/>
          <w:szCs w:val="20"/>
        </w:rPr>
      </w:pPr>
      <w:r w:rsidRPr="008A2FA3">
        <w:rPr>
          <w:rFonts w:ascii="Marianne" w:hAnsi="Marianne"/>
          <w:sz w:val="20"/>
          <w:szCs w:val="20"/>
        </w:rPr>
        <w:t>Si des rencontres sportives étaient envisagées à l’issue des modules d’apprentissage, il convien</w:t>
      </w:r>
      <w:r w:rsidR="004B48DC" w:rsidRPr="008A2FA3">
        <w:rPr>
          <w:rFonts w:ascii="Marianne" w:hAnsi="Marianne"/>
          <w:sz w:val="20"/>
          <w:szCs w:val="20"/>
        </w:rPr>
        <w:t>t</w:t>
      </w:r>
      <w:r w:rsidRPr="008A2FA3">
        <w:rPr>
          <w:rFonts w:ascii="Marianne" w:hAnsi="Marianne"/>
          <w:sz w:val="20"/>
          <w:szCs w:val="20"/>
        </w:rPr>
        <w:t xml:space="preserve"> de se rapprocher de l’USEP 39 qui a pour mission de service public d’organiser les rencontres inter-écoles.</w:t>
      </w:r>
    </w:p>
    <w:p w14:paraId="54218A9D" w14:textId="77777777" w:rsidR="00C645F7" w:rsidRPr="008A2FA3" w:rsidRDefault="00C645F7" w:rsidP="00C645F7">
      <w:pPr>
        <w:jc w:val="both"/>
        <w:rPr>
          <w:rFonts w:ascii="Marianne" w:hAnsi="Marianne"/>
          <w:sz w:val="20"/>
          <w:szCs w:val="20"/>
        </w:rPr>
      </w:pPr>
      <w:r w:rsidRPr="008A2FA3">
        <w:rPr>
          <w:rFonts w:ascii="Marianne" w:hAnsi="Marianne"/>
          <w:sz w:val="20"/>
          <w:szCs w:val="20"/>
        </w:rPr>
        <w:t>En cas de nécessité d’ajournement d’une séance (absence ou problème matériel), une information directe et réciproque entre les différents partenaires d</w:t>
      </w:r>
      <w:r w:rsidR="004B48DC" w:rsidRPr="008A2FA3">
        <w:rPr>
          <w:rFonts w:ascii="Marianne" w:hAnsi="Marianne"/>
          <w:sz w:val="20"/>
          <w:szCs w:val="20"/>
        </w:rPr>
        <w:t>oit</w:t>
      </w:r>
      <w:r w:rsidRPr="008A2FA3">
        <w:rPr>
          <w:rFonts w:ascii="Marianne" w:hAnsi="Marianne"/>
          <w:sz w:val="20"/>
          <w:szCs w:val="20"/>
        </w:rPr>
        <w:t xml:space="preserve"> permettre de prévenir tout dysfonctionnement.</w:t>
      </w:r>
    </w:p>
    <w:p w14:paraId="25CF8E7D" w14:textId="77777777" w:rsidR="00A077A8" w:rsidRPr="008A2FA3" w:rsidRDefault="00A077A8" w:rsidP="00AC1540">
      <w:pPr>
        <w:jc w:val="both"/>
        <w:rPr>
          <w:rFonts w:ascii="Marianne" w:hAnsi="Marianne"/>
          <w:sz w:val="20"/>
          <w:szCs w:val="20"/>
        </w:rPr>
      </w:pPr>
      <w:bookmarkStart w:id="1" w:name="_Hlk163046886"/>
    </w:p>
    <w:p w14:paraId="0323CBCE" w14:textId="36ACEA08" w:rsidR="0023330C" w:rsidRPr="008A2FA3" w:rsidRDefault="00A077A8" w:rsidP="00AC1540">
      <w:pPr>
        <w:jc w:val="both"/>
        <w:rPr>
          <w:rFonts w:ascii="Marianne" w:hAnsi="Marianne"/>
          <w:b/>
          <w:bCs/>
          <w:sz w:val="20"/>
          <w:szCs w:val="20"/>
        </w:rPr>
      </w:pPr>
      <w:r w:rsidRPr="008A2FA3">
        <w:rPr>
          <w:rFonts w:ascii="Marianne" w:hAnsi="Marianne"/>
          <w:b/>
          <w:bCs/>
          <w:sz w:val="20"/>
          <w:szCs w:val="20"/>
        </w:rPr>
        <w:t>Article 6</w:t>
      </w:r>
      <w:r w:rsidR="0023330C" w:rsidRPr="008A2FA3">
        <w:rPr>
          <w:rFonts w:ascii="Marianne" w:hAnsi="Marianne" w:cs="Calibri"/>
          <w:b/>
          <w:bCs/>
          <w:sz w:val="20"/>
          <w:szCs w:val="20"/>
        </w:rPr>
        <w:t> </w:t>
      </w:r>
      <w:r w:rsidR="0023330C" w:rsidRPr="008A2FA3">
        <w:rPr>
          <w:rFonts w:ascii="Marianne" w:hAnsi="Marianne"/>
          <w:b/>
          <w:bCs/>
          <w:sz w:val="20"/>
          <w:szCs w:val="20"/>
        </w:rPr>
        <w:t xml:space="preserve">: </w:t>
      </w:r>
      <w:r w:rsidR="004B48DC" w:rsidRPr="008A2FA3">
        <w:rPr>
          <w:rFonts w:ascii="Marianne" w:hAnsi="Marianne"/>
          <w:b/>
          <w:bCs/>
          <w:sz w:val="20"/>
          <w:szCs w:val="20"/>
        </w:rPr>
        <w:t>d</w:t>
      </w:r>
      <w:r w:rsidR="0023330C" w:rsidRPr="008A2FA3">
        <w:rPr>
          <w:rFonts w:ascii="Marianne" w:hAnsi="Marianne"/>
          <w:b/>
          <w:bCs/>
          <w:sz w:val="20"/>
          <w:szCs w:val="20"/>
        </w:rPr>
        <w:t>ur</w:t>
      </w:r>
      <w:r w:rsidR="0023330C" w:rsidRPr="008A2FA3">
        <w:rPr>
          <w:rFonts w:ascii="Marianne" w:hAnsi="Marianne" w:cs="Marianne"/>
          <w:b/>
          <w:bCs/>
          <w:sz w:val="20"/>
          <w:szCs w:val="20"/>
        </w:rPr>
        <w:t>é</w:t>
      </w:r>
      <w:r w:rsidR="0023330C" w:rsidRPr="008A2FA3">
        <w:rPr>
          <w:rFonts w:ascii="Marianne" w:hAnsi="Marianne"/>
          <w:b/>
          <w:bCs/>
          <w:sz w:val="20"/>
          <w:szCs w:val="20"/>
        </w:rPr>
        <w:t xml:space="preserve">e </w:t>
      </w:r>
      <w:r w:rsidR="005C4DD4" w:rsidRPr="008A2FA3">
        <w:rPr>
          <w:rFonts w:ascii="Marianne" w:hAnsi="Marianne"/>
          <w:b/>
          <w:bCs/>
          <w:sz w:val="20"/>
          <w:szCs w:val="20"/>
        </w:rPr>
        <w:t xml:space="preserve">et diffusion </w:t>
      </w:r>
      <w:r w:rsidR="0023330C" w:rsidRPr="008A2FA3">
        <w:rPr>
          <w:rFonts w:ascii="Marianne" w:hAnsi="Marianne"/>
          <w:b/>
          <w:bCs/>
          <w:sz w:val="20"/>
          <w:szCs w:val="20"/>
        </w:rPr>
        <w:t>de la convention</w:t>
      </w:r>
    </w:p>
    <w:p w14:paraId="0F4E5968" w14:textId="77777777" w:rsidR="0023330C" w:rsidRPr="008A2FA3" w:rsidRDefault="0023330C" w:rsidP="00AC1540">
      <w:pPr>
        <w:jc w:val="both"/>
        <w:rPr>
          <w:rFonts w:ascii="Marianne" w:hAnsi="Marianne"/>
          <w:sz w:val="20"/>
          <w:szCs w:val="20"/>
        </w:rPr>
      </w:pPr>
      <w:r w:rsidRPr="008A2FA3">
        <w:rPr>
          <w:rFonts w:ascii="Marianne" w:hAnsi="Marianne"/>
          <w:sz w:val="20"/>
          <w:szCs w:val="20"/>
        </w:rPr>
        <w:t>La convention a une durée d'une année scolaire et fera l'objet d'une tacite recond</w:t>
      </w:r>
      <w:r w:rsidR="00EA04ED" w:rsidRPr="008A2FA3">
        <w:rPr>
          <w:rFonts w:ascii="Marianne" w:hAnsi="Marianne"/>
          <w:sz w:val="20"/>
          <w:szCs w:val="20"/>
        </w:rPr>
        <w:t>uction sous réserve de l’actualisation de la liste des intervenants</w:t>
      </w:r>
      <w:r w:rsidRPr="008A2FA3">
        <w:rPr>
          <w:rFonts w:ascii="Marianne" w:hAnsi="Marianne"/>
          <w:sz w:val="20"/>
          <w:szCs w:val="20"/>
        </w:rPr>
        <w:t xml:space="preserve">. Elle peut toutefois être dénoncée </w:t>
      </w:r>
      <w:r w:rsidR="005C4DD4" w:rsidRPr="008A2FA3">
        <w:rPr>
          <w:rFonts w:ascii="Marianne" w:hAnsi="Marianne"/>
          <w:sz w:val="20"/>
          <w:szCs w:val="20"/>
        </w:rPr>
        <w:t>par une des parties avant le début de l’année civile pour l’année scolaire suivante ou en cours d’année avec un préavis motivé de trois mois.</w:t>
      </w:r>
    </w:p>
    <w:p w14:paraId="6CBF37E1" w14:textId="757BBB62" w:rsidR="0023330C" w:rsidRPr="008A2FA3" w:rsidRDefault="00AC1540" w:rsidP="00AC1540">
      <w:pPr>
        <w:jc w:val="both"/>
        <w:rPr>
          <w:rFonts w:ascii="Marianne" w:hAnsi="Marianne"/>
          <w:sz w:val="20"/>
          <w:szCs w:val="20"/>
        </w:rPr>
      </w:pPr>
      <w:r w:rsidRPr="008A2FA3">
        <w:rPr>
          <w:rFonts w:ascii="Marianne" w:hAnsi="Marianne"/>
          <w:sz w:val="20"/>
          <w:szCs w:val="20"/>
        </w:rPr>
        <w:t>Chaque partie est chargée de la diffusion de la présente convention aux personnels concernés.</w:t>
      </w:r>
      <w:r w:rsidR="00975FC3" w:rsidRPr="008A2FA3">
        <w:rPr>
          <w:rFonts w:ascii="Marianne" w:hAnsi="Marianne"/>
          <w:sz w:val="20"/>
          <w:szCs w:val="20"/>
        </w:rPr>
        <w:t xml:space="preserve"> </w:t>
      </w:r>
      <w:r w:rsidR="0023330C" w:rsidRPr="008A2FA3">
        <w:rPr>
          <w:rFonts w:ascii="Marianne" w:hAnsi="Marianne"/>
          <w:sz w:val="20"/>
          <w:szCs w:val="20"/>
        </w:rPr>
        <w:t xml:space="preserve">Un exemplaire de la convention est conservé </w:t>
      </w:r>
      <w:r w:rsidRPr="008A2FA3">
        <w:rPr>
          <w:rFonts w:ascii="Marianne" w:hAnsi="Marianne"/>
          <w:sz w:val="20"/>
          <w:szCs w:val="20"/>
        </w:rPr>
        <w:t>à</w:t>
      </w:r>
      <w:r w:rsidR="0023330C" w:rsidRPr="008A2FA3">
        <w:rPr>
          <w:rFonts w:ascii="Marianne" w:hAnsi="Marianne"/>
          <w:sz w:val="20"/>
          <w:szCs w:val="20"/>
        </w:rPr>
        <w:t xml:space="preserve"> l'école. Le directeur en fait la diffusion auprès des enseignants </w:t>
      </w:r>
      <w:r w:rsidR="008C42C2" w:rsidRPr="008A2FA3">
        <w:rPr>
          <w:rFonts w:ascii="Marianne" w:hAnsi="Marianne"/>
          <w:sz w:val="20"/>
          <w:szCs w:val="20"/>
        </w:rPr>
        <w:t>concernés par le partenariat</w:t>
      </w:r>
      <w:r w:rsidR="0023330C" w:rsidRPr="008A2FA3">
        <w:rPr>
          <w:rFonts w:ascii="Marianne" w:hAnsi="Marianne"/>
          <w:sz w:val="20"/>
          <w:szCs w:val="20"/>
        </w:rPr>
        <w:t>.</w:t>
      </w:r>
    </w:p>
    <w:p w14:paraId="7E47B95E" w14:textId="19C5BBCA" w:rsidR="00A077A8" w:rsidRPr="008A2FA3" w:rsidRDefault="00A077A8" w:rsidP="00AC1540">
      <w:pPr>
        <w:jc w:val="both"/>
        <w:rPr>
          <w:rFonts w:ascii="Marianne" w:hAnsi="Marianne"/>
          <w:sz w:val="20"/>
          <w:szCs w:val="20"/>
        </w:rPr>
      </w:pPr>
    </w:p>
    <w:p w14:paraId="190699DC" w14:textId="4D399F9B" w:rsidR="0023330C" w:rsidRPr="008A2FA3" w:rsidRDefault="00A077A8" w:rsidP="00AC1540">
      <w:pPr>
        <w:jc w:val="both"/>
        <w:rPr>
          <w:rFonts w:ascii="Marianne" w:hAnsi="Marianne"/>
          <w:b/>
          <w:sz w:val="20"/>
          <w:szCs w:val="20"/>
        </w:rPr>
      </w:pPr>
      <w:r w:rsidRPr="008A2FA3">
        <w:rPr>
          <w:rFonts w:ascii="Marianne" w:hAnsi="Marianne"/>
          <w:b/>
          <w:sz w:val="20"/>
          <w:szCs w:val="20"/>
        </w:rPr>
        <w:t xml:space="preserve">Article </w:t>
      </w:r>
      <w:r w:rsidR="004B48DC" w:rsidRPr="008A2FA3">
        <w:rPr>
          <w:rFonts w:ascii="Marianne" w:hAnsi="Marianne"/>
          <w:b/>
          <w:sz w:val="20"/>
          <w:szCs w:val="20"/>
        </w:rPr>
        <w:t>7</w:t>
      </w:r>
      <w:r w:rsidRPr="008A2FA3">
        <w:rPr>
          <w:rFonts w:ascii="Marianne" w:hAnsi="Marianne" w:cs="Calibri"/>
          <w:b/>
          <w:sz w:val="20"/>
          <w:szCs w:val="20"/>
        </w:rPr>
        <w:t> </w:t>
      </w:r>
      <w:r w:rsidRPr="008A2FA3">
        <w:rPr>
          <w:rFonts w:ascii="Marianne" w:hAnsi="Marianne"/>
          <w:b/>
          <w:sz w:val="20"/>
          <w:szCs w:val="20"/>
        </w:rPr>
        <w:t xml:space="preserve">: </w:t>
      </w:r>
      <w:r w:rsidR="004B48DC" w:rsidRPr="008A2FA3">
        <w:rPr>
          <w:rFonts w:ascii="Marianne" w:hAnsi="Marianne"/>
          <w:b/>
          <w:sz w:val="20"/>
          <w:szCs w:val="20"/>
        </w:rPr>
        <w:t>f</w:t>
      </w:r>
      <w:r w:rsidRPr="008A2FA3">
        <w:rPr>
          <w:rFonts w:ascii="Marianne" w:hAnsi="Marianne"/>
          <w:b/>
          <w:sz w:val="20"/>
          <w:szCs w:val="20"/>
        </w:rPr>
        <w:t>inancement</w:t>
      </w:r>
    </w:p>
    <w:p w14:paraId="2D4952E8" w14:textId="2C613E90" w:rsidR="003123F7" w:rsidRPr="008A2FA3" w:rsidRDefault="00E6463E">
      <w:pPr>
        <w:rPr>
          <w:rFonts w:ascii="Marianne" w:hAnsi="Marianne"/>
          <w:sz w:val="20"/>
          <w:szCs w:val="20"/>
        </w:rPr>
      </w:pPr>
      <w:r w:rsidRPr="008A2FA3">
        <w:rPr>
          <w:rFonts w:ascii="Marianne" w:hAnsi="Marianne"/>
          <w:sz w:val="20"/>
          <w:szCs w:val="20"/>
        </w:rPr>
        <w:t>Aucune participation financière n</w:t>
      </w:r>
      <w:r w:rsidR="004B48DC" w:rsidRPr="008A2FA3">
        <w:rPr>
          <w:rFonts w:ascii="Marianne" w:hAnsi="Marianne"/>
          <w:sz w:val="20"/>
          <w:szCs w:val="20"/>
        </w:rPr>
        <w:t xml:space="preserve">’est </w:t>
      </w:r>
      <w:r w:rsidRPr="008A2FA3">
        <w:rPr>
          <w:rFonts w:ascii="Marianne" w:hAnsi="Marianne"/>
          <w:sz w:val="20"/>
          <w:szCs w:val="20"/>
        </w:rPr>
        <w:t>demandée aux écoles</w:t>
      </w:r>
      <w:r w:rsidR="00E52A9C" w:rsidRPr="008A2FA3">
        <w:rPr>
          <w:rFonts w:ascii="Marianne" w:hAnsi="Marianne"/>
          <w:sz w:val="20"/>
          <w:szCs w:val="20"/>
        </w:rPr>
        <w:t xml:space="preserve"> dans le cadre des enseignements d’EPS obligatoires.</w:t>
      </w:r>
    </w:p>
    <w:p w14:paraId="7D9E8FAC" w14:textId="46EFAE89" w:rsidR="00904496" w:rsidRPr="008A2FA3" w:rsidRDefault="00121BAA">
      <w:pPr>
        <w:rPr>
          <w:rFonts w:ascii="Marianne" w:hAnsi="Marianne"/>
          <w:sz w:val="20"/>
          <w:szCs w:val="20"/>
        </w:rPr>
      </w:pPr>
      <w:r w:rsidRPr="008A2FA3">
        <w:rPr>
          <w:rFonts w:ascii="Marianne" w:hAnsi="Marianne"/>
          <w:noProof/>
          <w:sz w:val="20"/>
          <w:szCs w:val="20"/>
        </w:rPr>
        <mc:AlternateContent>
          <mc:Choice Requires="wps">
            <w:drawing>
              <wp:anchor distT="0" distB="0" distL="114300" distR="114300" simplePos="0" relativeHeight="251659264" behindDoc="0" locked="0" layoutInCell="1" allowOverlap="1" wp14:anchorId="59E0BF5B" wp14:editId="429BC7A9">
                <wp:simplePos x="0" y="0"/>
                <wp:positionH relativeFrom="column">
                  <wp:posOffset>3766185</wp:posOffset>
                </wp:positionH>
                <wp:positionV relativeFrom="paragraph">
                  <wp:posOffset>6350</wp:posOffset>
                </wp:positionV>
                <wp:extent cx="2324100" cy="1488831"/>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324100" cy="1488831"/>
                        </a:xfrm>
                        <a:prstGeom prst="rect">
                          <a:avLst/>
                        </a:prstGeom>
                        <a:solidFill>
                          <a:schemeClr val="lt1"/>
                        </a:solidFill>
                        <a:ln w="6350">
                          <a:noFill/>
                        </a:ln>
                      </wps:spPr>
                      <wps:txbx>
                        <w:txbxContent>
                          <w:p w14:paraId="741E8239" w14:textId="60D71287" w:rsidR="00121BAA" w:rsidRDefault="00121BAA" w:rsidP="00121BAA">
                            <w:pPr>
                              <w:rPr>
                                <w:rFonts w:ascii="Marianne" w:hAnsi="Marianne"/>
                                <w:sz w:val="20"/>
                                <w:szCs w:val="20"/>
                              </w:rPr>
                            </w:pPr>
                            <w:r w:rsidRPr="00943A46">
                              <w:rPr>
                                <w:rFonts w:ascii="Marianne" w:hAnsi="Marianne"/>
                                <w:sz w:val="20"/>
                                <w:szCs w:val="20"/>
                              </w:rPr>
                              <w:t>Pour la rectrice, et par délégati</w:t>
                            </w:r>
                            <w:r>
                              <w:rPr>
                                <w:rFonts w:ascii="Marianne" w:hAnsi="Marianne"/>
                                <w:sz w:val="20"/>
                                <w:szCs w:val="20"/>
                              </w:rPr>
                              <w:t>on,</w:t>
                            </w:r>
                            <w:r w:rsidR="00396B42">
                              <w:rPr>
                                <w:rFonts w:ascii="Marianne" w:hAnsi="Marianne"/>
                                <w:sz w:val="20"/>
                                <w:szCs w:val="20"/>
                              </w:rPr>
                              <w:t xml:space="preserve"> </w:t>
                            </w:r>
                            <w:r w:rsidRPr="00943A46">
                              <w:rPr>
                                <w:rFonts w:ascii="Marianne" w:hAnsi="Marianne"/>
                                <w:sz w:val="20"/>
                                <w:szCs w:val="20"/>
                              </w:rPr>
                              <w:t>l’inspecteur d’académie</w:t>
                            </w:r>
                            <w:r w:rsidR="00396B42">
                              <w:rPr>
                                <w:rFonts w:ascii="Marianne" w:hAnsi="Marianne"/>
                                <w:sz w:val="20"/>
                                <w:szCs w:val="20"/>
                              </w:rPr>
                              <w:t xml:space="preserve">, directeur académique </w:t>
                            </w:r>
                            <w:r>
                              <w:rPr>
                                <w:rFonts w:ascii="Marianne" w:hAnsi="Marianne"/>
                                <w:sz w:val="20"/>
                                <w:szCs w:val="20"/>
                              </w:rPr>
                              <w:t>des services de l’éducation nationale</w:t>
                            </w:r>
                            <w:r w:rsidR="00396B42">
                              <w:rPr>
                                <w:rFonts w:ascii="Marianne" w:hAnsi="Marianne"/>
                                <w:sz w:val="20"/>
                                <w:szCs w:val="20"/>
                              </w:rPr>
                              <w:t xml:space="preserve"> du Jura</w:t>
                            </w:r>
                          </w:p>
                          <w:p w14:paraId="03EF5443" w14:textId="0F804B69" w:rsidR="00121BAA" w:rsidRDefault="00121BAA" w:rsidP="00121BAA">
                            <w:pPr>
                              <w:rPr>
                                <w:rFonts w:ascii="Marianne" w:hAnsi="Marianne"/>
                                <w:sz w:val="20"/>
                                <w:szCs w:val="20"/>
                              </w:rPr>
                            </w:pPr>
                          </w:p>
                          <w:p w14:paraId="47D9B00B" w14:textId="436E525D" w:rsidR="00121BAA" w:rsidRPr="00943A46" w:rsidRDefault="00121BAA" w:rsidP="00121BAA">
                            <w:pPr>
                              <w:rPr>
                                <w:rFonts w:ascii="Marianne" w:hAnsi="Marianne"/>
                                <w:sz w:val="20"/>
                                <w:szCs w:val="20"/>
                              </w:rPr>
                            </w:pPr>
                            <w:r>
                              <w:rPr>
                                <w:rFonts w:ascii="Marianne" w:hAnsi="Marianne"/>
                                <w:sz w:val="20"/>
                                <w:szCs w:val="20"/>
                              </w:rPr>
                              <w:t>Fabien BEN</w:t>
                            </w:r>
                          </w:p>
                          <w:p w14:paraId="21815CFA" w14:textId="77777777" w:rsidR="00121BAA" w:rsidRDefault="00121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0BF5B" id="_x0000_t202" coordsize="21600,21600" o:spt="202" path="m,l,21600r21600,l21600,xe">
                <v:stroke joinstyle="miter"/>
                <v:path gradientshapeok="t" o:connecttype="rect"/>
              </v:shapetype>
              <v:shape id="Zone de texte 1" o:spid="_x0000_s1027" type="#_x0000_t202" style="position:absolute;margin-left:296.55pt;margin-top:.5pt;width:183pt;height:1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" fillcolor="white [3201]" stroked="f" strokeweight=".5pt">
                <v:textbox>
                  <w:txbxContent>
                    <w:p w14:paraId="741E8239" w14:textId="60D71287" w:rsidR="00121BAA" w:rsidRDefault="00121BAA" w:rsidP="00121BAA">
                      <w:pPr>
                        <w:rPr>
                          <w:rFonts w:ascii="Marianne" w:hAnsi="Marianne"/>
                          <w:sz w:val="20"/>
                          <w:szCs w:val="20"/>
                        </w:rPr>
                      </w:pPr>
                      <w:r w:rsidRPr="00943A46">
                        <w:rPr>
                          <w:rFonts w:ascii="Marianne" w:hAnsi="Marianne"/>
                          <w:sz w:val="20"/>
                          <w:szCs w:val="20"/>
                        </w:rPr>
                        <w:t>Pour la rectrice, et par délégati</w:t>
                      </w:r>
                      <w:r>
                        <w:rPr>
                          <w:rFonts w:ascii="Marianne" w:hAnsi="Marianne"/>
                          <w:sz w:val="20"/>
                          <w:szCs w:val="20"/>
                        </w:rPr>
                        <w:t>on,</w:t>
                      </w:r>
                      <w:r w:rsidR="00396B42">
                        <w:rPr>
                          <w:rFonts w:ascii="Marianne" w:hAnsi="Marianne"/>
                          <w:sz w:val="20"/>
                          <w:szCs w:val="20"/>
                        </w:rPr>
                        <w:t xml:space="preserve"> </w:t>
                      </w:r>
                      <w:r w:rsidRPr="00943A46">
                        <w:rPr>
                          <w:rFonts w:ascii="Marianne" w:hAnsi="Marianne"/>
                          <w:sz w:val="20"/>
                          <w:szCs w:val="20"/>
                        </w:rPr>
                        <w:t>l’inspecteur d’académie</w:t>
                      </w:r>
                      <w:r w:rsidR="00396B42">
                        <w:rPr>
                          <w:rFonts w:ascii="Marianne" w:hAnsi="Marianne"/>
                          <w:sz w:val="20"/>
                          <w:szCs w:val="20"/>
                        </w:rPr>
                        <w:t xml:space="preserve">, directeur académique </w:t>
                      </w:r>
                      <w:r>
                        <w:rPr>
                          <w:rFonts w:ascii="Marianne" w:hAnsi="Marianne"/>
                          <w:sz w:val="20"/>
                          <w:szCs w:val="20"/>
                        </w:rPr>
                        <w:t>des services de l’éducation nationale</w:t>
                      </w:r>
                      <w:r w:rsidR="00396B42">
                        <w:rPr>
                          <w:rFonts w:ascii="Marianne" w:hAnsi="Marianne"/>
                          <w:sz w:val="20"/>
                          <w:szCs w:val="20"/>
                        </w:rPr>
                        <w:t xml:space="preserve"> du Jura</w:t>
                      </w:r>
                    </w:p>
                    <w:p w14:paraId="03EF5443" w14:textId="0F804B69" w:rsidR="00121BAA" w:rsidRDefault="00121BAA" w:rsidP="00121BAA">
                      <w:pPr>
                        <w:rPr>
                          <w:rFonts w:ascii="Marianne" w:hAnsi="Marianne"/>
                          <w:sz w:val="20"/>
                          <w:szCs w:val="20"/>
                        </w:rPr>
                      </w:pPr>
                    </w:p>
                    <w:p w14:paraId="47D9B00B" w14:textId="436E525D" w:rsidR="00121BAA" w:rsidRPr="00943A46" w:rsidRDefault="00121BAA" w:rsidP="00121BAA">
                      <w:pPr>
                        <w:rPr>
                          <w:rFonts w:ascii="Marianne" w:hAnsi="Marianne"/>
                          <w:sz w:val="20"/>
                          <w:szCs w:val="20"/>
                        </w:rPr>
                      </w:pPr>
                      <w:r>
                        <w:rPr>
                          <w:rFonts w:ascii="Marianne" w:hAnsi="Marianne"/>
                          <w:sz w:val="20"/>
                          <w:szCs w:val="20"/>
                        </w:rPr>
                        <w:t>Fabien BEN</w:t>
                      </w:r>
                    </w:p>
                    <w:p w14:paraId="21815CFA" w14:textId="77777777" w:rsidR="00121BAA" w:rsidRDefault="00121BAA"/>
                  </w:txbxContent>
                </v:textbox>
              </v:shape>
            </w:pict>
          </mc:Fallback>
        </mc:AlternateContent>
      </w:r>
    </w:p>
    <w:p w14:paraId="46FAB81D" w14:textId="5D14A5E8" w:rsidR="0023330C" w:rsidRPr="008A2FA3" w:rsidRDefault="00C85D11">
      <w:pPr>
        <w:rPr>
          <w:rFonts w:ascii="Marianne" w:hAnsi="Marianne"/>
          <w:sz w:val="20"/>
          <w:szCs w:val="20"/>
        </w:rPr>
      </w:pPr>
      <w:r w:rsidRPr="008A2FA3">
        <w:rPr>
          <w:rFonts w:ascii="Marianne" w:hAnsi="Marianne"/>
          <w:sz w:val="20"/>
          <w:szCs w:val="20"/>
        </w:rPr>
        <w:t>À</w:t>
      </w:r>
      <w:r w:rsidR="00841428" w:rsidRPr="008A2FA3">
        <w:rPr>
          <w:rFonts w:ascii="Marianne" w:hAnsi="Marianne"/>
          <w:sz w:val="20"/>
          <w:szCs w:val="20"/>
        </w:rPr>
        <w:t xml:space="preserve"> </w:t>
      </w:r>
      <w:r w:rsidR="005B76FD" w:rsidRPr="008A2FA3">
        <w:rPr>
          <w:rFonts w:ascii="Marianne" w:hAnsi="Marianne"/>
          <w:sz w:val="20"/>
          <w:szCs w:val="20"/>
        </w:rPr>
        <w:t>Lons Le Saunier</w:t>
      </w:r>
      <w:r w:rsidR="004F670E" w:rsidRPr="008A2FA3">
        <w:rPr>
          <w:rFonts w:ascii="Marianne" w:hAnsi="Marianne"/>
          <w:sz w:val="20"/>
          <w:szCs w:val="20"/>
        </w:rPr>
        <w:t>, le</w:t>
      </w:r>
      <w:r w:rsidR="00841428" w:rsidRPr="008A2FA3">
        <w:rPr>
          <w:rFonts w:ascii="Marianne" w:hAnsi="Marianne"/>
          <w:sz w:val="20"/>
          <w:szCs w:val="20"/>
        </w:rPr>
        <w:t xml:space="preserve"> </w:t>
      </w:r>
      <w:sdt>
        <w:sdtPr>
          <w:rPr>
            <w:rFonts w:ascii="Marianne" w:eastAsia="Times New Roman" w:hAnsi="Marianne" w:cs="Times New Roman"/>
            <w:sz w:val="20"/>
            <w:szCs w:val="20"/>
          </w:rPr>
          <w:id w:val="-2070490097"/>
          <w:placeholder>
            <w:docPart w:val="26FA5C9CAA9C403B863686C40CF7F561"/>
          </w:placeholder>
          <w:showingPlcHdr/>
          <w:date w:fullDate="2024-03-18T00:00:00Z">
            <w:dateFormat w:val="dd/MM/yyyy"/>
            <w:lid w:val="fr-FR"/>
            <w:storeMappedDataAs w:val="dateTime"/>
            <w:calendar w:val="gregorian"/>
          </w:date>
        </w:sdtPr>
        <w:sdtEndPr/>
        <w:sdtContent>
          <w:bookmarkStart w:id="2" w:name="_Hlk163046136"/>
          <w:r w:rsidR="005B76FD" w:rsidRPr="008A2FA3">
            <w:rPr>
              <w:rStyle w:val="Textedelespacerserv"/>
              <w:rFonts w:ascii="Marianne" w:hAnsi="Marianne"/>
              <w:color w:val="auto"/>
              <w:sz w:val="20"/>
              <w:szCs w:val="20"/>
              <w:highlight w:val="lightGray"/>
            </w:rPr>
            <w:t>entrez la date</w:t>
          </w:r>
          <w:bookmarkEnd w:id="2"/>
        </w:sdtContent>
      </w:sdt>
    </w:p>
    <w:p w14:paraId="6724F489" w14:textId="47723679" w:rsidR="00121BAA" w:rsidRPr="008A2FA3" w:rsidRDefault="00121BAA" w:rsidP="00121BAA">
      <w:pPr>
        <w:rPr>
          <w:rFonts w:ascii="Marianne" w:hAnsi="Marianne"/>
          <w:sz w:val="20"/>
          <w:szCs w:val="20"/>
        </w:rPr>
      </w:pPr>
    </w:p>
    <w:bookmarkEnd w:id="1"/>
    <w:p w14:paraId="11F205B5" w14:textId="5BE7D18C" w:rsidR="00825843" w:rsidRPr="008A2FA3" w:rsidRDefault="007E0F4A" w:rsidP="00825843">
      <w:pPr>
        <w:rPr>
          <w:rFonts w:ascii="Marianne" w:hAnsi="Marianne"/>
          <w:sz w:val="20"/>
          <w:szCs w:val="20"/>
        </w:rPr>
      </w:pPr>
      <w:sdt>
        <w:sdtPr>
          <w:rPr>
            <w:rFonts w:ascii="Marianne" w:eastAsia="Times New Roman" w:hAnsi="Marianne" w:cs="Times New Roman"/>
            <w:sz w:val="20"/>
            <w:szCs w:val="20"/>
          </w:rPr>
          <w:tag w:val="Civilité"/>
          <w:id w:val="1510329633"/>
          <w:placeholder>
            <w:docPart w:val="2CBB52C5888349188BC762E00751CD55"/>
          </w:placeholder>
          <w:showingPlcHdr/>
          <w15:color w:val="000000"/>
          <w:comboBox>
            <w:listItem w:displayText="Monsieur" w:value="Monsieur"/>
            <w:listItem w:displayText="Madame" w:value="Madame"/>
            <w:listItem w:displayText="Mesdames" w:value="Mesdames"/>
            <w:listItem w:displayText="Messieurs" w:value="Messieurs"/>
            <w:listItem w:displayText="Madame et Monsieur" w:value="Madame et Monsieur"/>
            <w:listItem w:displayText="Mesdames et Messieurs" w:value="Mesdames et Messieurs"/>
          </w:comboBox>
        </w:sdtPr>
        <w:sdtEndPr/>
        <w:sdtContent>
          <w:r w:rsidR="005B76FD" w:rsidRPr="008A2FA3">
            <w:rPr>
              <w:rFonts w:ascii="Marianne" w:eastAsia="Times New Roman" w:hAnsi="Marianne" w:cs="Times New Roman"/>
              <w:sz w:val="20"/>
              <w:szCs w:val="20"/>
              <w:highlight w:val="lightGray"/>
            </w:rPr>
            <w:t>Civilité</w:t>
          </w:r>
        </w:sdtContent>
      </w:sdt>
      <w:r w:rsidR="005B76FD" w:rsidRPr="008A2FA3">
        <w:rPr>
          <w:rFonts w:ascii="Marianne" w:eastAsia="Times New Roman" w:hAnsi="Marianne" w:cs="Times New Roman"/>
          <w:sz w:val="20"/>
          <w:szCs w:val="20"/>
        </w:rPr>
        <w:t xml:space="preserve"> </w:t>
      </w:r>
      <w:sdt>
        <w:sdtPr>
          <w:rPr>
            <w:rFonts w:ascii="Marianne" w:eastAsia="Times New Roman" w:hAnsi="Marianne" w:cs="Times New Roman"/>
            <w:sz w:val="20"/>
            <w:szCs w:val="20"/>
          </w:rPr>
          <w:tag w:val="Nom"/>
          <w:id w:val="-1114746396"/>
          <w:placeholder>
            <w:docPart w:val="A98A864F526E40DCBF694C304D92B5DB"/>
          </w:placeholder>
          <w:showingPlcHdr/>
        </w:sdtPr>
        <w:sdtEndPr/>
        <w:sdtContent>
          <w:r w:rsidR="005B76FD" w:rsidRPr="008A2FA3">
            <w:rPr>
              <w:rStyle w:val="Textedelespacerserv"/>
              <w:rFonts w:ascii="Marianne" w:hAnsi="Marianne"/>
              <w:color w:val="auto"/>
              <w:sz w:val="20"/>
              <w:szCs w:val="20"/>
              <w:highlight w:val="lightGray"/>
            </w:rPr>
            <w:t>Nom du responsable, directeur ou président</w:t>
          </w:r>
        </w:sdtContent>
      </w:sdt>
    </w:p>
    <w:p w14:paraId="61B1E9A3" w14:textId="60C4F574" w:rsidR="0023330C" w:rsidRPr="008A2FA3" w:rsidRDefault="00C645F7" w:rsidP="00885923">
      <w:pPr>
        <w:rPr>
          <w:rFonts w:ascii="Marianne" w:hAnsi="Marianne"/>
          <w:sz w:val="20"/>
          <w:szCs w:val="20"/>
        </w:rPr>
      </w:pPr>
      <w:r w:rsidRPr="008A2FA3">
        <w:rPr>
          <w:rFonts w:ascii="Marianne" w:hAnsi="Marianne"/>
          <w:sz w:val="20"/>
          <w:szCs w:val="20"/>
        </w:rPr>
        <w:tab/>
      </w:r>
      <w:r w:rsidRPr="008A2FA3">
        <w:rPr>
          <w:rFonts w:ascii="Marianne" w:hAnsi="Marianne"/>
          <w:sz w:val="20"/>
          <w:szCs w:val="20"/>
        </w:rPr>
        <w:tab/>
      </w:r>
    </w:p>
    <w:sectPr w:rsidR="0023330C" w:rsidRPr="008A2FA3" w:rsidSect="005C4DD4">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D115" w14:textId="77777777" w:rsidR="007E0F4A" w:rsidRDefault="007E0F4A" w:rsidP="008C42C2">
      <w:r>
        <w:separator/>
      </w:r>
    </w:p>
  </w:endnote>
  <w:endnote w:type="continuationSeparator" w:id="0">
    <w:p w14:paraId="3648CCA1" w14:textId="77777777" w:rsidR="007E0F4A" w:rsidRDefault="007E0F4A" w:rsidP="008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E3FF" w14:textId="1A138B00" w:rsidR="00885923" w:rsidRPr="00C86661" w:rsidRDefault="003A5962">
    <w:pPr>
      <w:pStyle w:val="Pieddepage"/>
      <w:rPr>
        <w:rFonts w:ascii="Marianne" w:hAnsi="Marianne" w:cs="Arial"/>
        <w:color w:val="BFBFBF" w:themeColor="background1" w:themeShade="BF"/>
        <w:sz w:val="20"/>
        <w:szCs w:val="20"/>
      </w:rPr>
    </w:pPr>
    <w:r w:rsidRPr="00C86661">
      <w:rPr>
        <w:rFonts w:ascii="Marianne" w:hAnsi="Marianne" w:cs="Arial"/>
        <w:color w:val="BFBFBF" w:themeColor="background1" w:themeShade="BF"/>
        <w:sz w:val="20"/>
        <w:szCs w:val="20"/>
      </w:rPr>
      <w:t>Convention</w:t>
    </w:r>
    <w:r w:rsidR="00EA7C97" w:rsidRPr="00C86661">
      <w:rPr>
        <w:rFonts w:ascii="Marianne" w:hAnsi="Marianne" w:cs="Arial"/>
        <w:color w:val="BFBFBF" w:themeColor="background1" w:themeShade="BF"/>
        <w:sz w:val="20"/>
        <w:szCs w:val="20"/>
      </w:rPr>
      <w:t xml:space="preserve">                                                                                                    DSDEN</w:t>
    </w:r>
    <w:r w:rsidR="00885923">
      <w:rPr>
        <w:rFonts w:ascii="Marianne" w:hAnsi="Marianne" w:cs="Arial"/>
        <w:color w:val="BFBFBF" w:themeColor="background1" w:themeShade="BF"/>
        <w:sz w:val="20"/>
        <w:szCs w:val="20"/>
      </w:rPr>
      <w:t xml:space="preserve"> du Jura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7E78" w14:textId="77777777" w:rsidR="007E0F4A" w:rsidRDefault="007E0F4A" w:rsidP="008C42C2">
      <w:r>
        <w:separator/>
      </w:r>
    </w:p>
  </w:footnote>
  <w:footnote w:type="continuationSeparator" w:id="0">
    <w:p w14:paraId="681361A1" w14:textId="77777777" w:rsidR="007E0F4A" w:rsidRDefault="007E0F4A" w:rsidP="008C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0492"/>
    <w:multiLevelType w:val="hybridMultilevel"/>
    <w:tmpl w:val="2FE0ED78"/>
    <w:lvl w:ilvl="0" w:tplc="B608F31C">
      <w:start w:val="5"/>
      <w:numFmt w:val="bullet"/>
      <w:lvlText w:val="-"/>
      <w:lvlJc w:val="left"/>
      <w:pPr>
        <w:ind w:left="720" w:hanging="360"/>
      </w:pPr>
      <w:rPr>
        <w:rFonts w:ascii="Marianne" w:eastAsia="Lucida Sans Unicode"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AxEPmrGyF2kT6mUj15utiqo5wn3qwIPcZgEvq1xSO6USs5cv27epbGuST4D+UmFAH1vAqZ1RSkmiMEkJSyodw==" w:salt="skpesTHHP5M0UJd+vsiFLg=="/>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C6"/>
    <w:rsid w:val="00031BAD"/>
    <w:rsid w:val="000B5364"/>
    <w:rsid w:val="00101A9E"/>
    <w:rsid w:val="00102A15"/>
    <w:rsid w:val="00106AD8"/>
    <w:rsid w:val="00111BB1"/>
    <w:rsid w:val="0011688F"/>
    <w:rsid w:val="00121BAA"/>
    <w:rsid w:val="00141BCE"/>
    <w:rsid w:val="001A407D"/>
    <w:rsid w:val="001C1511"/>
    <w:rsid w:val="001D5B92"/>
    <w:rsid w:val="001E46B0"/>
    <w:rsid w:val="00206C9A"/>
    <w:rsid w:val="0023330C"/>
    <w:rsid w:val="002348EF"/>
    <w:rsid w:val="00237445"/>
    <w:rsid w:val="00237471"/>
    <w:rsid w:val="00246CB7"/>
    <w:rsid w:val="00250902"/>
    <w:rsid w:val="002B614A"/>
    <w:rsid w:val="002C03B7"/>
    <w:rsid w:val="002D7EAB"/>
    <w:rsid w:val="002E51A1"/>
    <w:rsid w:val="003123F7"/>
    <w:rsid w:val="003363CA"/>
    <w:rsid w:val="00345655"/>
    <w:rsid w:val="00360C27"/>
    <w:rsid w:val="003617A7"/>
    <w:rsid w:val="00396B42"/>
    <w:rsid w:val="003A5962"/>
    <w:rsid w:val="003D2A49"/>
    <w:rsid w:val="004027C1"/>
    <w:rsid w:val="00403224"/>
    <w:rsid w:val="0040451E"/>
    <w:rsid w:val="00413306"/>
    <w:rsid w:val="00420520"/>
    <w:rsid w:val="0043032F"/>
    <w:rsid w:val="00433E93"/>
    <w:rsid w:val="00440575"/>
    <w:rsid w:val="00447792"/>
    <w:rsid w:val="00454CFA"/>
    <w:rsid w:val="00460FA0"/>
    <w:rsid w:val="00471E3F"/>
    <w:rsid w:val="0047368B"/>
    <w:rsid w:val="00473B38"/>
    <w:rsid w:val="004957A1"/>
    <w:rsid w:val="004977C2"/>
    <w:rsid w:val="004B48DC"/>
    <w:rsid w:val="004C6430"/>
    <w:rsid w:val="004E4166"/>
    <w:rsid w:val="004F670E"/>
    <w:rsid w:val="00516EA8"/>
    <w:rsid w:val="00540D4A"/>
    <w:rsid w:val="00545B39"/>
    <w:rsid w:val="005757A7"/>
    <w:rsid w:val="00596F3A"/>
    <w:rsid w:val="005B334E"/>
    <w:rsid w:val="005B76FD"/>
    <w:rsid w:val="005C4DD4"/>
    <w:rsid w:val="005E0CFC"/>
    <w:rsid w:val="005E29A0"/>
    <w:rsid w:val="0060661A"/>
    <w:rsid w:val="0061057F"/>
    <w:rsid w:val="00614568"/>
    <w:rsid w:val="0061788C"/>
    <w:rsid w:val="00626B10"/>
    <w:rsid w:val="00666C7D"/>
    <w:rsid w:val="00693249"/>
    <w:rsid w:val="0069468D"/>
    <w:rsid w:val="006B4377"/>
    <w:rsid w:val="006C751D"/>
    <w:rsid w:val="006C7F94"/>
    <w:rsid w:val="006D631D"/>
    <w:rsid w:val="006D7942"/>
    <w:rsid w:val="00703C5E"/>
    <w:rsid w:val="00751B19"/>
    <w:rsid w:val="00751E68"/>
    <w:rsid w:val="007630F6"/>
    <w:rsid w:val="0079710D"/>
    <w:rsid w:val="007C0D50"/>
    <w:rsid w:val="007C5729"/>
    <w:rsid w:val="007E0F4A"/>
    <w:rsid w:val="008242CF"/>
    <w:rsid w:val="00825843"/>
    <w:rsid w:val="008266CE"/>
    <w:rsid w:val="00841036"/>
    <w:rsid w:val="00841428"/>
    <w:rsid w:val="0085619E"/>
    <w:rsid w:val="008704C1"/>
    <w:rsid w:val="00883211"/>
    <w:rsid w:val="00885923"/>
    <w:rsid w:val="00890DD9"/>
    <w:rsid w:val="008A2FA3"/>
    <w:rsid w:val="008A34B7"/>
    <w:rsid w:val="008C42C2"/>
    <w:rsid w:val="008D499D"/>
    <w:rsid w:val="00904496"/>
    <w:rsid w:val="0091391C"/>
    <w:rsid w:val="00941FAE"/>
    <w:rsid w:val="00943A46"/>
    <w:rsid w:val="00961D22"/>
    <w:rsid w:val="00975FC3"/>
    <w:rsid w:val="009760C6"/>
    <w:rsid w:val="0097683D"/>
    <w:rsid w:val="0098040E"/>
    <w:rsid w:val="009908AD"/>
    <w:rsid w:val="009C187B"/>
    <w:rsid w:val="009C5C6C"/>
    <w:rsid w:val="009D53AF"/>
    <w:rsid w:val="00A037B4"/>
    <w:rsid w:val="00A077A8"/>
    <w:rsid w:val="00A11CCD"/>
    <w:rsid w:val="00A61D29"/>
    <w:rsid w:val="00A729BB"/>
    <w:rsid w:val="00A83539"/>
    <w:rsid w:val="00AC1540"/>
    <w:rsid w:val="00AC7CB3"/>
    <w:rsid w:val="00AD2F0C"/>
    <w:rsid w:val="00B3774E"/>
    <w:rsid w:val="00B61C47"/>
    <w:rsid w:val="00B716F3"/>
    <w:rsid w:val="00BD4BFB"/>
    <w:rsid w:val="00C50DAF"/>
    <w:rsid w:val="00C645F7"/>
    <w:rsid w:val="00C66EE5"/>
    <w:rsid w:val="00C85D11"/>
    <w:rsid w:val="00C86661"/>
    <w:rsid w:val="00CA1993"/>
    <w:rsid w:val="00CC50F6"/>
    <w:rsid w:val="00CC77ED"/>
    <w:rsid w:val="00D61A5A"/>
    <w:rsid w:val="00D6645D"/>
    <w:rsid w:val="00DE0AA4"/>
    <w:rsid w:val="00DE24D2"/>
    <w:rsid w:val="00DF5C29"/>
    <w:rsid w:val="00E00AB6"/>
    <w:rsid w:val="00E01E0C"/>
    <w:rsid w:val="00E24F10"/>
    <w:rsid w:val="00E52A9C"/>
    <w:rsid w:val="00E60669"/>
    <w:rsid w:val="00E6463E"/>
    <w:rsid w:val="00EA04ED"/>
    <w:rsid w:val="00EA7C97"/>
    <w:rsid w:val="00EB63C3"/>
    <w:rsid w:val="00EC3888"/>
    <w:rsid w:val="00ED3DD5"/>
    <w:rsid w:val="00ED676C"/>
    <w:rsid w:val="00EF3E2B"/>
    <w:rsid w:val="00F01A11"/>
    <w:rsid w:val="00F02C32"/>
    <w:rsid w:val="00F16155"/>
    <w:rsid w:val="00F40CF0"/>
    <w:rsid w:val="00F55320"/>
    <w:rsid w:val="00F63B19"/>
    <w:rsid w:val="00F81FF8"/>
    <w:rsid w:val="00F96C0A"/>
    <w:rsid w:val="00FD3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5FDFFA"/>
  <w15:chartTrackingRefBased/>
  <w15:docId w15:val="{20409F8E-881B-40F1-AD23-04FB026C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ucadre">
    <w:name w:val="Contenu du cadre"/>
    <w:basedOn w:val="Corpsdetexte"/>
  </w:style>
  <w:style w:type="paragraph" w:styleId="Textedebulles">
    <w:name w:val="Balloon Text"/>
    <w:basedOn w:val="Normal"/>
    <w:link w:val="TextedebullesCar"/>
    <w:uiPriority w:val="99"/>
    <w:semiHidden/>
    <w:unhideWhenUsed/>
    <w:rsid w:val="0061057F"/>
    <w:rPr>
      <w:rFonts w:ascii="Tahoma" w:hAnsi="Tahoma"/>
      <w:sz w:val="16"/>
      <w:szCs w:val="14"/>
    </w:rPr>
  </w:style>
  <w:style w:type="character" w:customStyle="1" w:styleId="TextedebullesCar">
    <w:name w:val="Texte de bulles Car"/>
    <w:link w:val="Textedebulles"/>
    <w:uiPriority w:val="99"/>
    <w:semiHidden/>
    <w:rsid w:val="0061057F"/>
    <w:rPr>
      <w:rFonts w:ascii="Tahoma" w:eastAsia="Lucida Sans Unicode" w:hAnsi="Tahoma" w:cs="Mangal"/>
      <w:kern w:val="1"/>
      <w:sz w:val="16"/>
      <w:szCs w:val="14"/>
      <w:lang w:eastAsia="hi-IN" w:bidi="hi-IN"/>
    </w:rPr>
  </w:style>
  <w:style w:type="paragraph" w:styleId="En-tte">
    <w:name w:val="header"/>
    <w:basedOn w:val="Normal"/>
    <w:link w:val="En-tteCar"/>
    <w:uiPriority w:val="99"/>
    <w:unhideWhenUsed/>
    <w:rsid w:val="008C42C2"/>
    <w:pPr>
      <w:tabs>
        <w:tab w:val="center" w:pos="4536"/>
        <w:tab w:val="right" w:pos="9072"/>
      </w:tabs>
    </w:pPr>
    <w:rPr>
      <w:szCs w:val="21"/>
    </w:rPr>
  </w:style>
  <w:style w:type="character" w:customStyle="1" w:styleId="En-tteCar">
    <w:name w:val="En-tête Car"/>
    <w:link w:val="En-tte"/>
    <w:uiPriority w:val="99"/>
    <w:rsid w:val="008C42C2"/>
    <w:rPr>
      <w:rFonts w:eastAsia="Lucida Sans Unicode" w:cs="Mangal"/>
      <w:kern w:val="1"/>
      <w:sz w:val="24"/>
      <w:szCs w:val="21"/>
      <w:lang w:eastAsia="hi-IN" w:bidi="hi-IN"/>
    </w:rPr>
  </w:style>
  <w:style w:type="paragraph" w:styleId="Pieddepage">
    <w:name w:val="footer"/>
    <w:basedOn w:val="Normal"/>
    <w:link w:val="PieddepageCar"/>
    <w:uiPriority w:val="99"/>
    <w:unhideWhenUsed/>
    <w:rsid w:val="008C42C2"/>
    <w:pPr>
      <w:tabs>
        <w:tab w:val="center" w:pos="4536"/>
        <w:tab w:val="right" w:pos="9072"/>
      </w:tabs>
    </w:pPr>
    <w:rPr>
      <w:szCs w:val="21"/>
    </w:rPr>
  </w:style>
  <w:style w:type="character" w:customStyle="1" w:styleId="PieddepageCar">
    <w:name w:val="Pied de page Car"/>
    <w:link w:val="Pieddepage"/>
    <w:uiPriority w:val="99"/>
    <w:rsid w:val="008C42C2"/>
    <w:rPr>
      <w:rFonts w:eastAsia="Lucida Sans Unicode" w:cs="Mangal"/>
      <w:kern w:val="1"/>
      <w:sz w:val="24"/>
      <w:szCs w:val="21"/>
      <w:lang w:eastAsia="hi-IN" w:bidi="hi-IN"/>
    </w:rPr>
  </w:style>
  <w:style w:type="character" w:styleId="Textedelespacerserv">
    <w:name w:val="Placeholder Text"/>
    <w:basedOn w:val="Policepardfaut"/>
    <w:uiPriority w:val="99"/>
    <w:semiHidden/>
    <w:rsid w:val="00943A46"/>
    <w:rPr>
      <w:color w:val="808080"/>
    </w:rPr>
  </w:style>
  <w:style w:type="character" w:customStyle="1" w:styleId="Style1">
    <w:name w:val="Style1"/>
    <w:basedOn w:val="Policepardfaut"/>
    <w:uiPriority w:val="1"/>
    <w:rsid w:val="003A5962"/>
    <w:rPr>
      <w:rFonts w:ascii="Marianne" w:hAnsi="Marianne"/>
      <w:i/>
      <w:sz w:val="20"/>
    </w:rPr>
  </w:style>
  <w:style w:type="character" w:customStyle="1" w:styleId="Style2">
    <w:name w:val="Style2"/>
    <w:basedOn w:val="Policepardfaut"/>
    <w:uiPriority w:val="1"/>
    <w:qFormat/>
    <w:rsid w:val="003A5962"/>
    <w:rPr>
      <w:rFonts w:ascii="Marianne" w:hAnsi="Marianne"/>
      <w:i/>
      <w:color w:val="D0CECE" w:themeColor="background2" w:themeShade="E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D13BA58DD4746A836BA56B9EE7D41"/>
        <w:category>
          <w:name w:val="Général"/>
          <w:gallery w:val="placeholder"/>
        </w:category>
        <w:types>
          <w:type w:val="bbPlcHdr"/>
        </w:types>
        <w:behaviors>
          <w:behavior w:val="content"/>
        </w:behaviors>
        <w:guid w:val="{9558CE8D-AC72-44DC-9AFD-8F188A4C2A63}"/>
      </w:docPartPr>
      <w:docPartBody>
        <w:p w:rsidR="00E44310" w:rsidRDefault="00D95A54" w:rsidP="00D95A54">
          <w:pPr>
            <w:pStyle w:val="407D13BA58DD4746A836BA56B9EE7D41"/>
          </w:pPr>
          <w:r w:rsidRPr="008A2FA3">
            <w:rPr>
              <w:rStyle w:val="Textedelespacerserv"/>
              <w:rFonts w:ascii="Marianne" w:hAnsi="Marianne"/>
              <w:sz w:val="20"/>
              <w:szCs w:val="20"/>
              <w:highlight w:val="lightGray"/>
            </w:rPr>
            <w:t>Nom de la structure</w:t>
          </w:r>
        </w:p>
      </w:docPartBody>
    </w:docPart>
    <w:docPart>
      <w:docPartPr>
        <w:name w:val="63D042C0226245D7983069D2A443A2DB"/>
        <w:category>
          <w:name w:val="Général"/>
          <w:gallery w:val="placeholder"/>
        </w:category>
        <w:types>
          <w:type w:val="bbPlcHdr"/>
        </w:types>
        <w:behaviors>
          <w:behavior w:val="content"/>
        </w:behaviors>
        <w:guid w:val="{4693BADF-ECA2-4D86-A631-89BBB12F5BEF}"/>
      </w:docPartPr>
      <w:docPartBody>
        <w:p w:rsidR="00E44310" w:rsidRDefault="00D95A54" w:rsidP="00D95A54">
          <w:pPr>
            <w:pStyle w:val="63D042C0226245D7983069D2A443A2DB"/>
          </w:pPr>
          <w:r w:rsidRPr="008A2FA3">
            <w:rPr>
              <w:rFonts w:ascii="Marianne" w:eastAsia="Times New Roman" w:hAnsi="Marianne" w:cs="Times New Roman"/>
              <w:sz w:val="20"/>
              <w:szCs w:val="20"/>
              <w:highlight w:val="lightGray"/>
            </w:rPr>
            <w:t>Civilité</w:t>
          </w:r>
        </w:p>
      </w:docPartBody>
    </w:docPart>
    <w:docPart>
      <w:docPartPr>
        <w:name w:val="7BEA46FBA6164BC0BF8411167D304611"/>
        <w:category>
          <w:name w:val="Général"/>
          <w:gallery w:val="placeholder"/>
        </w:category>
        <w:types>
          <w:type w:val="bbPlcHdr"/>
        </w:types>
        <w:behaviors>
          <w:behavior w:val="content"/>
        </w:behaviors>
        <w:guid w:val="{03236681-BDC1-4ECD-AE8D-AA907156FAFB}"/>
      </w:docPartPr>
      <w:docPartBody>
        <w:p w:rsidR="00E44310" w:rsidRDefault="00D95A54" w:rsidP="00D95A54">
          <w:pPr>
            <w:pStyle w:val="7BEA46FBA6164BC0BF8411167D304611"/>
          </w:pPr>
          <w:r w:rsidRPr="008A2FA3">
            <w:rPr>
              <w:rStyle w:val="Textedelespacerserv"/>
              <w:rFonts w:ascii="Marianne" w:hAnsi="Marianne"/>
              <w:sz w:val="20"/>
              <w:szCs w:val="20"/>
              <w:highlight w:val="lightGray"/>
            </w:rPr>
            <w:t>Nom(s) de famille</w:t>
          </w:r>
        </w:p>
      </w:docPartBody>
    </w:docPart>
    <w:docPart>
      <w:docPartPr>
        <w:name w:val="732DF8AE18E2420A9E57DA96627BBCFA"/>
        <w:category>
          <w:name w:val="Général"/>
          <w:gallery w:val="placeholder"/>
        </w:category>
        <w:types>
          <w:type w:val="bbPlcHdr"/>
        </w:types>
        <w:behaviors>
          <w:behavior w:val="content"/>
        </w:behaviors>
        <w:guid w:val="{FD5DB8A8-7820-47E4-8142-4222E2ACE8B7}"/>
      </w:docPartPr>
      <w:docPartBody>
        <w:p w:rsidR="00E44310" w:rsidRDefault="00D95A54" w:rsidP="00D95A54">
          <w:pPr>
            <w:pStyle w:val="732DF8AE18E2420A9E57DA96627BBCFA"/>
          </w:pPr>
          <w:r w:rsidRPr="008A2FA3">
            <w:rPr>
              <w:rFonts w:ascii="Marianne" w:eastAsia="Times New Roman" w:hAnsi="Marianne" w:cs="Times New Roman"/>
              <w:sz w:val="20"/>
              <w:szCs w:val="20"/>
              <w:highlight w:val="lightGray"/>
            </w:rPr>
            <w:t>Entrer la structure</w:t>
          </w:r>
        </w:p>
      </w:docPartBody>
    </w:docPart>
    <w:docPart>
      <w:docPartPr>
        <w:name w:val="26FA5C9CAA9C403B863686C40CF7F561"/>
        <w:category>
          <w:name w:val="Général"/>
          <w:gallery w:val="placeholder"/>
        </w:category>
        <w:types>
          <w:type w:val="bbPlcHdr"/>
        </w:types>
        <w:behaviors>
          <w:behavior w:val="content"/>
        </w:behaviors>
        <w:guid w:val="{8B43B5DA-40F8-4078-BCA8-522024B75381}"/>
      </w:docPartPr>
      <w:docPartBody>
        <w:p w:rsidR="00E44310" w:rsidRDefault="00D95A54" w:rsidP="00D95A54">
          <w:pPr>
            <w:pStyle w:val="26FA5C9CAA9C403B863686C40CF7F561"/>
          </w:pPr>
          <w:bookmarkStart w:id="0" w:name="_Hlk163046136"/>
          <w:r w:rsidRPr="008A2FA3">
            <w:rPr>
              <w:rStyle w:val="Textedelespacerserv"/>
              <w:rFonts w:ascii="Marianne" w:hAnsi="Marianne"/>
              <w:sz w:val="20"/>
              <w:szCs w:val="20"/>
              <w:highlight w:val="lightGray"/>
            </w:rPr>
            <w:t>entrez la date</w:t>
          </w:r>
          <w:bookmarkEnd w:id="0"/>
        </w:p>
      </w:docPartBody>
    </w:docPart>
    <w:docPart>
      <w:docPartPr>
        <w:name w:val="E792B78841A54E788C213987B2D34B27"/>
        <w:category>
          <w:name w:val="Général"/>
          <w:gallery w:val="placeholder"/>
        </w:category>
        <w:types>
          <w:type w:val="bbPlcHdr"/>
        </w:types>
        <w:behaviors>
          <w:behavior w:val="content"/>
        </w:behaviors>
        <w:guid w:val="{228EEAF7-D434-4A84-9BEE-2D7AB0993558}"/>
      </w:docPartPr>
      <w:docPartBody>
        <w:p w:rsidR="00E44310" w:rsidRDefault="00D95A54" w:rsidP="00D95A54">
          <w:pPr>
            <w:pStyle w:val="E792B78841A54E788C213987B2D34B27"/>
          </w:pPr>
          <w:r w:rsidRPr="008A2FA3">
            <w:rPr>
              <w:rStyle w:val="Textedelespacerserv"/>
              <w:rFonts w:ascii="Marianne" w:hAnsi="Marianne"/>
              <w:sz w:val="20"/>
              <w:szCs w:val="20"/>
              <w:highlight w:val="lightGray"/>
            </w:rPr>
            <w:t>entrer un nombre</w:t>
          </w:r>
        </w:p>
      </w:docPartBody>
    </w:docPart>
    <w:docPart>
      <w:docPartPr>
        <w:name w:val="34F02E3E94454A809696E501AF5028F2"/>
        <w:category>
          <w:name w:val="Général"/>
          <w:gallery w:val="placeholder"/>
        </w:category>
        <w:types>
          <w:type w:val="bbPlcHdr"/>
        </w:types>
        <w:behaviors>
          <w:behavior w:val="content"/>
        </w:behaviors>
        <w:guid w:val="{FC7B2080-BF20-4CD8-AE70-E405DD91E1A5}"/>
      </w:docPartPr>
      <w:docPartBody>
        <w:p w:rsidR="00E44310" w:rsidRDefault="00D95A54" w:rsidP="00D95A54">
          <w:pPr>
            <w:pStyle w:val="34F02E3E94454A809696E501AF5028F2"/>
          </w:pPr>
          <w:r w:rsidRPr="008A2FA3">
            <w:rPr>
              <w:rStyle w:val="Textedelespacerserv"/>
              <w:rFonts w:ascii="Marianne" w:hAnsi="Marianne"/>
              <w:sz w:val="20"/>
              <w:szCs w:val="20"/>
              <w:highlight w:val="lightGray"/>
            </w:rPr>
            <w:t>entrer un chiffre</w:t>
          </w:r>
        </w:p>
      </w:docPartBody>
    </w:docPart>
    <w:docPart>
      <w:docPartPr>
        <w:name w:val="2CBB52C5888349188BC762E00751CD55"/>
        <w:category>
          <w:name w:val="Général"/>
          <w:gallery w:val="placeholder"/>
        </w:category>
        <w:types>
          <w:type w:val="bbPlcHdr"/>
        </w:types>
        <w:behaviors>
          <w:behavior w:val="content"/>
        </w:behaviors>
        <w:guid w:val="{8A4F2A3C-440E-463C-A05B-7948D11CB63C}"/>
      </w:docPartPr>
      <w:docPartBody>
        <w:p w:rsidR="00E44310" w:rsidRDefault="00D95A54" w:rsidP="00D95A54">
          <w:pPr>
            <w:pStyle w:val="2CBB52C5888349188BC762E00751CD55"/>
          </w:pPr>
          <w:r w:rsidRPr="008A2FA3">
            <w:rPr>
              <w:rFonts w:ascii="Marianne" w:eastAsia="Times New Roman" w:hAnsi="Marianne" w:cs="Times New Roman"/>
              <w:sz w:val="20"/>
              <w:szCs w:val="20"/>
              <w:highlight w:val="lightGray"/>
            </w:rPr>
            <w:t>Civilité</w:t>
          </w:r>
        </w:p>
      </w:docPartBody>
    </w:docPart>
    <w:docPart>
      <w:docPartPr>
        <w:name w:val="A98A864F526E40DCBF694C304D92B5DB"/>
        <w:category>
          <w:name w:val="Général"/>
          <w:gallery w:val="placeholder"/>
        </w:category>
        <w:types>
          <w:type w:val="bbPlcHdr"/>
        </w:types>
        <w:behaviors>
          <w:behavior w:val="content"/>
        </w:behaviors>
        <w:guid w:val="{909D1CA5-3105-4BCF-BA12-DFDBBE65DA69}"/>
      </w:docPartPr>
      <w:docPartBody>
        <w:p w:rsidR="00E44310" w:rsidRDefault="00D95A54" w:rsidP="00D95A54">
          <w:pPr>
            <w:pStyle w:val="A98A864F526E40DCBF694C304D92B5DB"/>
          </w:pPr>
          <w:r w:rsidRPr="008A2FA3">
            <w:rPr>
              <w:rStyle w:val="Textedelespacerserv"/>
              <w:rFonts w:ascii="Marianne" w:hAnsi="Marianne"/>
              <w:sz w:val="20"/>
              <w:szCs w:val="20"/>
              <w:highlight w:val="lightGray"/>
            </w:rPr>
            <w:t>Nom du responsable, directeur ou président</w:t>
          </w:r>
        </w:p>
      </w:docPartBody>
    </w:docPart>
    <w:docPart>
      <w:docPartPr>
        <w:name w:val="EE77DB52EBFC43CC81CD778265849A2A"/>
        <w:category>
          <w:name w:val="Général"/>
          <w:gallery w:val="placeholder"/>
        </w:category>
        <w:types>
          <w:type w:val="bbPlcHdr"/>
        </w:types>
        <w:behaviors>
          <w:behavior w:val="content"/>
        </w:behaviors>
        <w:guid w:val="{187D45A9-2234-4E23-BB8F-23416C9BEFB4}"/>
      </w:docPartPr>
      <w:docPartBody>
        <w:p w:rsidR="00000000" w:rsidRDefault="00D95A54" w:rsidP="00D95A54">
          <w:pPr>
            <w:pStyle w:val="EE77DB52EBFC43CC81CD778265849A2A1"/>
          </w:pPr>
          <w:r w:rsidRPr="008A2FA3">
            <w:rPr>
              <w:rFonts w:ascii="Marianne" w:eastAsia="Times New Roman" w:hAnsi="Marianne" w:cs="Times New Roman"/>
              <w:sz w:val="20"/>
              <w:szCs w:val="20"/>
              <w:highlight w:val="lightGray"/>
            </w:rPr>
            <w:t>Civilité</w:t>
          </w:r>
        </w:p>
      </w:docPartBody>
    </w:docPart>
    <w:docPart>
      <w:docPartPr>
        <w:name w:val="535AEC4AFB2D428EA7D328B6B9B14DEB"/>
        <w:category>
          <w:name w:val="Général"/>
          <w:gallery w:val="placeholder"/>
        </w:category>
        <w:types>
          <w:type w:val="bbPlcHdr"/>
        </w:types>
        <w:behaviors>
          <w:behavior w:val="content"/>
        </w:behaviors>
        <w:guid w:val="{4C20D796-2979-4A2A-9CC4-DED84FB4F369}"/>
      </w:docPartPr>
      <w:docPartBody>
        <w:p w:rsidR="00000000" w:rsidRDefault="00D95A54" w:rsidP="00D95A54">
          <w:pPr>
            <w:pStyle w:val="535AEC4AFB2D428EA7D328B6B9B14DEB1"/>
          </w:pPr>
          <w:r w:rsidRPr="008A2FA3">
            <w:rPr>
              <w:rStyle w:val="Textedelespacerserv"/>
              <w:rFonts w:ascii="Marianne" w:hAnsi="Marianne"/>
              <w:sz w:val="20"/>
              <w:szCs w:val="20"/>
              <w:highlight w:val="lightGray"/>
            </w:rPr>
            <w:t>Nom(s) de famille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C7"/>
    <w:rsid w:val="00017B48"/>
    <w:rsid w:val="00064835"/>
    <w:rsid w:val="00086121"/>
    <w:rsid w:val="001F2945"/>
    <w:rsid w:val="00242920"/>
    <w:rsid w:val="00262F56"/>
    <w:rsid w:val="002F5FA6"/>
    <w:rsid w:val="00337828"/>
    <w:rsid w:val="005137A5"/>
    <w:rsid w:val="00544853"/>
    <w:rsid w:val="006A10FA"/>
    <w:rsid w:val="00743BE0"/>
    <w:rsid w:val="007515C7"/>
    <w:rsid w:val="007E1759"/>
    <w:rsid w:val="00845990"/>
    <w:rsid w:val="00937329"/>
    <w:rsid w:val="009770A4"/>
    <w:rsid w:val="00982A42"/>
    <w:rsid w:val="00B227C6"/>
    <w:rsid w:val="00B92193"/>
    <w:rsid w:val="00C57549"/>
    <w:rsid w:val="00CC3A4A"/>
    <w:rsid w:val="00CD24C2"/>
    <w:rsid w:val="00CF2F8B"/>
    <w:rsid w:val="00D63C45"/>
    <w:rsid w:val="00D95A54"/>
    <w:rsid w:val="00DA03B4"/>
    <w:rsid w:val="00E44310"/>
    <w:rsid w:val="00E57F48"/>
    <w:rsid w:val="00EC41A1"/>
    <w:rsid w:val="00FB5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5A54"/>
    <w:rPr>
      <w:color w:val="808080"/>
    </w:rPr>
  </w:style>
  <w:style w:type="paragraph" w:customStyle="1" w:styleId="407D13BA58DD4746A836BA56B9EE7D414">
    <w:name w:val="407D13BA58DD4746A836BA56B9EE7D41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53BA070BCE14C7B9AFFDEA7B35BA1124">
    <w:name w:val="E53BA070BCE14C7B9AFFDEA7B35BA112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63D042C0226245D7983069D2A443A2DB4">
    <w:name w:val="63D042C0226245D7983069D2A443A2DB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BEA46FBA6164BC0BF8411167D3046114">
    <w:name w:val="7BEA46FBA6164BC0BF8411167D3046114"/>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32DF8AE18E2420A9E57DA96627BBCFA3">
    <w:name w:val="732DF8AE18E2420A9E57DA96627BBCFA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34F02E3E94454A809696E501AF5028F23">
    <w:name w:val="34F02E3E94454A809696E501AF5028F2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792B78841A54E788C213987B2D34B273">
    <w:name w:val="E792B78841A54E788C213987B2D34B27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6FA5C9CAA9C403B863686C40CF7F5613">
    <w:name w:val="26FA5C9CAA9C403B863686C40CF7F5613"/>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CBB52C5888349188BC762E00751CD552">
    <w:name w:val="2CBB52C5888349188BC762E00751CD552"/>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98A864F526E40DCBF694C304D92B5DB1">
    <w:name w:val="A98A864F526E40DCBF694C304D92B5DB1"/>
    <w:rsid w:val="00C57549"/>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E77DB52EBFC43CC81CD778265849A2A">
    <w:name w:val="EE77DB52EBFC43CC81CD778265849A2A"/>
    <w:rsid w:val="00D95A54"/>
  </w:style>
  <w:style w:type="paragraph" w:customStyle="1" w:styleId="535AEC4AFB2D428EA7D328B6B9B14DEB">
    <w:name w:val="535AEC4AFB2D428EA7D328B6B9B14DEB"/>
    <w:rsid w:val="00D95A54"/>
  </w:style>
  <w:style w:type="paragraph" w:customStyle="1" w:styleId="407D13BA58DD4746A836BA56B9EE7D41">
    <w:name w:val="407D13BA58DD4746A836BA56B9EE7D41"/>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E77DB52EBFC43CC81CD778265849A2A1">
    <w:name w:val="EE77DB52EBFC43CC81CD778265849A2A1"/>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535AEC4AFB2D428EA7D328B6B9B14DEB1">
    <w:name w:val="535AEC4AFB2D428EA7D328B6B9B14DEB1"/>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63D042C0226245D7983069D2A443A2DB">
    <w:name w:val="63D042C0226245D7983069D2A443A2DB"/>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BEA46FBA6164BC0BF8411167D304611">
    <w:name w:val="7BEA46FBA6164BC0BF8411167D304611"/>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732DF8AE18E2420A9E57DA96627BBCFA">
    <w:name w:val="732DF8AE18E2420A9E57DA96627BBCFA"/>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34F02E3E94454A809696E501AF5028F2">
    <w:name w:val="34F02E3E94454A809696E501AF5028F2"/>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E792B78841A54E788C213987B2D34B27">
    <w:name w:val="E792B78841A54E788C213987B2D34B27"/>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6FA5C9CAA9C403B863686C40CF7F561">
    <w:name w:val="26FA5C9CAA9C403B863686C40CF7F561"/>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2CBB52C5888349188BC762E00751CD55">
    <w:name w:val="2CBB52C5888349188BC762E00751CD55"/>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98A864F526E40DCBF694C304D92B5DB">
    <w:name w:val="A98A864F526E40DCBF694C304D92B5DB"/>
    <w:rsid w:val="00D95A54"/>
    <w:pPr>
      <w:widowControl w:val="0"/>
      <w:suppressAutoHyphens/>
      <w:spacing w:after="0" w:line="240" w:lineRule="auto"/>
    </w:pPr>
    <w:rPr>
      <w:rFonts w:ascii="Times New Roman" w:eastAsia="Lucida Sans Unicode" w:hAnsi="Times New Roman" w:cs="Mangal"/>
      <w:kern w:val="1"/>
      <w:sz w:val="24"/>
      <w:szCs w:val="24"/>
      <w:lang w:eastAsia="hi-I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B9E4-2B4C-48CA-A88E-29410835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1</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Keep Form</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salvatori</dc:creator>
  <cp:keywords/>
  <cp:lastModifiedBy>gcornu1</cp:lastModifiedBy>
  <cp:revision>48</cp:revision>
  <cp:lastPrinted>2024-04-03T12:30:00Z</cp:lastPrinted>
  <dcterms:created xsi:type="dcterms:W3CDTF">2023-09-15T09:11:00Z</dcterms:created>
  <dcterms:modified xsi:type="dcterms:W3CDTF">2025-06-13T10:39:00Z</dcterms:modified>
</cp:coreProperties>
</file>